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C2ED1" w14:textId="29AB5AED" w:rsidR="00BE7804" w:rsidRDefault="00BE7804" w:rsidP="00BE7804">
      <w:pPr>
        <w:rPr>
          <w:szCs w:val="20"/>
        </w:rPr>
      </w:pPr>
      <w:r w:rsidRPr="00BE7804">
        <w:rPr>
          <w:szCs w:val="20"/>
        </w:rPr>
        <w:t xml:space="preserve">Please complete all sections and send to </w:t>
      </w:r>
      <w:hyperlink r:id="rId11" w:history="1">
        <w:r w:rsidR="0034538E" w:rsidRPr="00E2768E">
          <w:rPr>
            <w:rStyle w:val="Hyperlink"/>
            <w:rFonts w:ascii="DM Sans" w:hAnsi="DM Sans"/>
            <w:sz w:val="20"/>
            <w:szCs w:val="20"/>
          </w:rPr>
          <w:t>medwayupp@family-action.org.uk</w:t>
        </w:r>
      </w:hyperlink>
      <w:r w:rsidRPr="00BE7804">
        <w:rPr>
          <w:szCs w:val="20"/>
        </w:rPr>
        <w:t xml:space="preserve">. If unsure in any </w:t>
      </w:r>
      <w:r w:rsidR="0034538E" w:rsidRPr="00BE7804">
        <w:rPr>
          <w:szCs w:val="20"/>
        </w:rPr>
        <w:t>areas,</w:t>
      </w:r>
      <w:r w:rsidRPr="00BE7804">
        <w:rPr>
          <w:szCs w:val="20"/>
        </w:rPr>
        <w:t xml:space="preserve"> please email </w:t>
      </w:r>
      <w:r w:rsidR="0034538E">
        <w:rPr>
          <w:szCs w:val="20"/>
        </w:rPr>
        <w:t>t</w:t>
      </w:r>
      <w:r w:rsidRPr="00BE7804">
        <w:rPr>
          <w:szCs w:val="20"/>
        </w:rPr>
        <w:t>he Universal Parenting Programme for support in the completion of the form.</w:t>
      </w:r>
    </w:p>
    <w:p w14:paraId="629BFD7C" w14:textId="77777777" w:rsidR="00BE7804" w:rsidRPr="00BE7804" w:rsidRDefault="00BE7804" w:rsidP="00BE7804">
      <w:pPr>
        <w:rPr>
          <w:sz w:val="4"/>
          <w:szCs w:val="4"/>
        </w:rPr>
      </w:pPr>
    </w:p>
    <w:tbl>
      <w:tblPr>
        <w:tblStyle w:val="TableGrid"/>
        <w:tblW w:w="9918" w:type="dxa"/>
        <w:tblLook w:val="04A0" w:firstRow="1" w:lastRow="0" w:firstColumn="1" w:lastColumn="0" w:noHBand="0" w:noVBand="1"/>
      </w:tblPr>
      <w:tblGrid>
        <w:gridCol w:w="3485"/>
        <w:gridCol w:w="3216"/>
        <w:gridCol w:w="3217"/>
      </w:tblGrid>
      <w:tr w:rsidR="00BE7804" w:rsidRPr="00BE7804" w14:paraId="7770AA35" w14:textId="77777777" w:rsidTr="00A25B0F">
        <w:trPr>
          <w:cantSplit/>
          <w:trHeight w:hRule="exact" w:val="397"/>
        </w:trPr>
        <w:tc>
          <w:tcPr>
            <w:tcW w:w="9918" w:type="dxa"/>
            <w:gridSpan w:val="3"/>
            <w:shd w:val="clear" w:color="auto" w:fill="F2F2F2" w:themeFill="background1" w:themeFillShade="F2"/>
          </w:tcPr>
          <w:p w14:paraId="2E4604BD" w14:textId="77777777" w:rsidR="00A25B0F" w:rsidRDefault="00BE7804" w:rsidP="00BE7804">
            <w:pPr>
              <w:rPr>
                <w:rFonts w:asciiTheme="minorHAnsi" w:hAnsiTheme="minorHAnsi"/>
                <w:b/>
                <w:bCs/>
                <w:szCs w:val="20"/>
              </w:rPr>
            </w:pPr>
            <w:r w:rsidRPr="00BE7804">
              <w:rPr>
                <w:rFonts w:asciiTheme="minorHAnsi" w:hAnsiTheme="minorHAnsi"/>
                <w:b/>
                <w:bCs/>
                <w:szCs w:val="20"/>
              </w:rPr>
              <w:t>Family Information</w:t>
            </w:r>
          </w:p>
          <w:p w14:paraId="4A569A77" w14:textId="3BC4E775" w:rsidR="00A25B0F" w:rsidRPr="00BE7804" w:rsidRDefault="00A25B0F" w:rsidP="00BE7804">
            <w:pPr>
              <w:rPr>
                <w:rFonts w:asciiTheme="minorHAnsi" w:hAnsiTheme="minorHAnsi"/>
                <w:b/>
                <w:bCs/>
                <w:szCs w:val="20"/>
              </w:rPr>
            </w:pPr>
          </w:p>
        </w:tc>
      </w:tr>
      <w:tr w:rsidR="00BE7804" w:rsidRPr="00BE7804" w14:paraId="77FCAF68" w14:textId="77777777" w:rsidTr="00A25B0F">
        <w:trPr>
          <w:trHeight w:hRule="exact" w:val="397"/>
        </w:trPr>
        <w:tc>
          <w:tcPr>
            <w:tcW w:w="3485" w:type="dxa"/>
            <w:shd w:val="clear" w:color="auto" w:fill="F2F2F2" w:themeFill="background1" w:themeFillShade="F2"/>
          </w:tcPr>
          <w:p w14:paraId="383EB16F" w14:textId="77777777" w:rsidR="00BE7804" w:rsidRPr="00BE7804" w:rsidRDefault="00BE7804" w:rsidP="00BE7804">
            <w:pPr>
              <w:rPr>
                <w:rFonts w:asciiTheme="minorHAnsi" w:hAnsiTheme="minorHAnsi"/>
                <w:szCs w:val="20"/>
              </w:rPr>
            </w:pPr>
          </w:p>
        </w:tc>
        <w:tc>
          <w:tcPr>
            <w:tcW w:w="3216" w:type="dxa"/>
            <w:shd w:val="clear" w:color="auto" w:fill="F2F2F2" w:themeFill="background1" w:themeFillShade="F2"/>
          </w:tcPr>
          <w:p w14:paraId="5FCD9A44" w14:textId="77777777" w:rsidR="00BE7804" w:rsidRDefault="00BE7804" w:rsidP="00BE7804">
            <w:pPr>
              <w:rPr>
                <w:rFonts w:asciiTheme="minorHAnsi" w:hAnsiTheme="minorHAnsi"/>
                <w:szCs w:val="20"/>
              </w:rPr>
            </w:pPr>
            <w:r w:rsidRPr="00BE7804">
              <w:rPr>
                <w:rFonts w:asciiTheme="minorHAnsi" w:hAnsiTheme="minorHAnsi"/>
                <w:szCs w:val="20"/>
              </w:rPr>
              <w:t>Primary Carer</w:t>
            </w:r>
          </w:p>
          <w:p w14:paraId="18A2C440" w14:textId="77777777" w:rsidR="00074FD2" w:rsidRDefault="00074FD2" w:rsidP="00BE7804">
            <w:pPr>
              <w:rPr>
                <w:rFonts w:asciiTheme="minorHAnsi" w:hAnsiTheme="minorHAnsi"/>
                <w:szCs w:val="20"/>
              </w:rPr>
            </w:pPr>
          </w:p>
          <w:p w14:paraId="5829C4AB" w14:textId="77777777" w:rsidR="00074FD2" w:rsidRPr="00BE7804" w:rsidRDefault="00074FD2" w:rsidP="00BE7804">
            <w:pPr>
              <w:rPr>
                <w:rFonts w:asciiTheme="minorHAnsi" w:hAnsiTheme="minorHAnsi"/>
                <w:szCs w:val="20"/>
              </w:rPr>
            </w:pPr>
          </w:p>
        </w:tc>
        <w:tc>
          <w:tcPr>
            <w:tcW w:w="3217" w:type="dxa"/>
            <w:shd w:val="clear" w:color="auto" w:fill="F2F2F2" w:themeFill="background1" w:themeFillShade="F2"/>
          </w:tcPr>
          <w:p w14:paraId="556AA9B0" w14:textId="77777777" w:rsidR="00BE7804" w:rsidRPr="00BE7804" w:rsidRDefault="00BE7804" w:rsidP="00BE7804">
            <w:pPr>
              <w:rPr>
                <w:rFonts w:asciiTheme="minorHAnsi" w:hAnsiTheme="minorHAnsi"/>
                <w:szCs w:val="20"/>
              </w:rPr>
            </w:pPr>
            <w:r w:rsidRPr="00BE7804">
              <w:rPr>
                <w:rFonts w:asciiTheme="minorHAnsi" w:hAnsiTheme="minorHAnsi"/>
                <w:szCs w:val="20"/>
              </w:rPr>
              <w:t>Secondary Carer</w:t>
            </w:r>
          </w:p>
        </w:tc>
      </w:tr>
      <w:tr w:rsidR="00BE7804" w:rsidRPr="00BE7804" w14:paraId="31C51C77" w14:textId="77777777" w:rsidTr="00A25B0F">
        <w:trPr>
          <w:trHeight w:hRule="exact" w:val="397"/>
        </w:trPr>
        <w:tc>
          <w:tcPr>
            <w:tcW w:w="3485" w:type="dxa"/>
            <w:shd w:val="clear" w:color="auto" w:fill="F2F2F2" w:themeFill="background1" w:themeFillShade="F2"/>
          </w:tcPr>
          <w:p w14:paraId="06EEF5DA" w14:textId="4D87A65F" w:rsidR="00BE7804" w:rsidRPr="00BE7804" w:rsidRDefault="00BE7804" w:rsidP="00BE7804">
            <w:pPr>
              <w:rPr>
                <w:rFonts w:asciiTheme="minorHAnsi" w:hAnsiTheme="minorHAnsi"/>
                <w:szCs w:val="20"/>
              </w:rPr>
            </w:pPr>
            <w:r w:rsidRPr="00BE7804">
              <w:rPr>
                <w:rFonts w:asciiTheme="minorHAnsi" w:hAnsiTheme="minorHAnsi"/>
                <w:szCs w:val="20"/>
              </w:rPr>
              <w:t>First Name</w:t>
            </w:r>
          </w:p>
        </w:tc>
        <w:tc>
          <w:tcPr>
            <w:tcW w:w="3216" w:type="dxa"/>
          </w:tcPr>
          <w:p w14:paraId="185A5A81" w14:textId="77777777" w:rsidR="00BE7804" w:rsidRPr="00BE7804" w:rsidRDefault="00BE7804" w:rsidP="00BE7804">
            <w:pPr>
              <w:rPr>
                <w:rFonts w:asciiTheme="minorHAnsi" w:hAnsiTheme="minorHAnsi"/>
                <w:szCs w:val="20"/>
              </w:rPr>
            </w:pPr>
          </w:p>
        </w:tc>
        <w:tc>
          <w:tcPr>
            <w:tcW w:w="3217" w:type="dxa"/>
          </w:tcPr>
          <w:p w14:paraId="5D4EC414" w14:textId="77777777" w:rsidR="00BE7804" w:rsidRPr="00BE7804" w:rsidRDefault="00BE7804" w:rsidP="00BE7804">
            <w:pPr>
              <w:rPr>
                <w:rFonts w:asciiTheme="minorHAnsi" w:hAnsiTheme="minorHAnsi"/>
                <w:szCs w:val="20"/>
              </w:rPr>
            </w:pPr>
          </w:p>
        </w:tc>
      </w:tr>
      <w:tr w:rsidR="00BE7804" w:rsidRPr="00BE7804" w14:paraId="40335E24" w14:textId="77777777" w:rsidTr="00A25B0F">
        <w:trPr>
          <w:trHeight w:hRule="exact" w:val="397"/>
        </w:trPr>
        <w:tc>
          <w:tcPr>
            <w:tcW w:w="3485" w:type="dxa"/>
            <w:shd w:val="clear" w:color="auto" w:fill="F2F2F2" w:themeFill="background1" w:themeFillShade="F2"/>
          </w:tcPr>
          <w:p w14:paraId="00C091AA" w14:textId="68065A9C" w:rsidR="00BE7804" w:rsidRPr="00BE7804" w:rsidRDefault="00BE7804" w:rsidP="00BE7804">
            <w:pPr>
              <w:rPr>
                <w:rFonts w:asciiTheme="minorHAnsi" w:hAnsiTheme="minorHAnsi"/>
                <w:szCs w:val="20"/>
              </w:rPr>
            </w:pPr>
            <w:r w:rsidRPr="00BE7804">
              <w:rPr>
                <w:rFonts w:asciiTheme="minorHAnsi" w:hAnsiTheme="minorHAnsi"/>
                <w:szCs w:val="20"/>
              </w:rPr>
              <w:t>Surname</w:t>
            </w:r>
          </w:p>
        </w:tc>
        <w:tc>
          <w:tcPr>
            <w:tcW w:w="3216" w:type="dxa"/>
          </w:tcPr>
          <w:p w14:paraId="76A0CED7" w14:textId="77777777" w:rsidR="00BE7804" w:rsidRPr="00BE7804" w:rsidRDefault="00BE7804" w:rsidP="00BE7804">
            <w:pPr>
              <w:rPr>
                <w:rFonts w:asciiTheme="minorHAnsi" w:hAnsiTheme="minorHAnsi"/>
                <w:szCs w:val="20"/>
              </w:rPr>
            </w:pPr>
          </w:p>
        </w:tc>
        <w:tc>
          <w:tcPr>
            <w:tcW w:w="3217" w:type="dxa"/>
          </w:tcPr>
          <w:p w14:paraId="122C1521" w14:textId="77777777" w:rsidR="00BE7804" w:rsidRPr="00BE7804" w:rsidRDefault="00BE7804" w:rsidP="00BE7804">
            <w:pPr>
              <w:rPr>
                <w:rFonts w:asciiTheme="minorHAnsi" w:hAnsiTheme="minorHAnsi"/>
                <w:szCs w:val="20"/>
              </w:rPr>
            </w:pPr>
          </w:p>
        </w:tc>
      </w:tr>
      <w:tr w:rsidR="00BE7804" w:rsidRPr="00BE7804" w14:paraId="6EB02B9B" w14:textId="77777777" w:rsidTr="00A25B0F">
        <w:trPr>
          <w:trHeight w:hRule="exact" w:val="397"/>
        </w:trPr>
        <w:tc>
          <w:tcPr>
            <w:tcW w:w="3485" w:type="dxa"/>
            <w:shd w:val="clear" w:color="auto" w:fill="F2F2F2" w:themeFill="background1" w:themeFillShade="F2"/>
          </w:tcPr>
          <w:p w14:paraId="1DD070C2" w14:textId="56CEF32E" w:rsidR="00BE7804" w:rsidRPr="00BE7804" w:rsidRDefault="00BE7804" w:rsidP="00BE7804">
            <w:pPr>
              <w:rPr>
                <w:rFonts w:asciiTheme="minorHAnsi" w:hAnsiTheme="minorHAnsi"/>
                <w:szCs w:val="20"/>
              </w:rPr>
            </w:pPr>
            <w:r w:rsidRPr="00BE7804">
              <w:rPr>
                <w:rFonts w:asciiTheme="minorHAnsi" w:hAnsiTheme="minorHAnsi"/>
                <w:szCs w:val="20"/>
              </w:rPr>
              <w:t>Relationship to Child</w:t>
            </w:r>
          </w:p>
        </w:tc>
        <w:tc>
          <w:tcPr>
            <w:tcW w:w="3216" w:type="dxa"/>
          </w:tcPr>
          <w:p w14:paraId="608293FF" w14:textId="77777777" w:rsidR="00BE7804" w:rsidRPr="00BE7804" w:rsidRDefault="00BE7804" w:rsidP="00BE7804">
            <w:pPr>
              <w:rPr>
                <w:rFonts w:asciiTheme="minorHAnsi" w:hAnsiTheme="minorHAnsi"/>
                <w:szCs w:val="20"/>
              </w:rPr>
            </w:pPr>
          </w:p>
        </w:tc>
        <w:tc>
          <w:tcPr>
            <w:tcW w:w="3217" w:type="dxa"/>
          </w:tcPr>
          <w:p w14:paraId="0C748F75" w14:textId="77777777" w:rsidR="00BE7804" w:rsidRPr="00BE7804" w:rsidRDefault="00BE7804" w:rsidP="00BE7804">
            <w:pPr>
              <w:rPr>
                <w:rFonts w:asciiTheme="minorHAnsi" w:hAnsiTheme="minorHAnsi"/>
                <w:szCs w:val="20"/>
              </w:rPr>
            </w:pPr>
          </w:p>
        </w:tc>
      </w:tr>
      <w:tr w:rsidR="00BE7804" w:rsidRPr="00BE7804" w14:paraId="1A2ABEAF" w14:textId="77777777" w:rsidTr="00A25B0F">
        <w:trPr>
          <w:trHeight w:hRule="exact" w:val="397"/>
        </w:trPr>
        <w:tc>
          <w:tcPr>
            <w:tcW w:w="3485" w:type="dxa"/>
            <w:shd w:val="clear" w:color="auto" w:fill="F2F2F2" w:themeFill="background1" w:themeFillShade="F2"/>
          </w:tcPr>
          <w:p w14:paraId="62BD21F1" w14:textId="5C5403C0" w:rsidR="00BE7804" w:rsidRPr="00BE7804" w:rsidRDefault="00BE7804" w:rsidP="00BE7804">
            <w:pPr>
              <w:rPr>
                <w:rFonts w:asciiTheme="minorHAnsi" w:hAnsiTheme="minorHAnsi"/>
                <w:szCs w:val="20"/>
              </w:rPr>
            </w:pPr>
            <w:r w:rsidRPr="00BE7804">
              <w:rPr>
                <w:rFonts w:asciiTheme="minorHAnsi" w:hAnsiTheme="minorHAnsi"/>
                <w:szCs w:val="20"/>
              </w:rPr>
              <w:t>DOB</w:t>
            </w:r>
          </w:p>
        </w:tc>
        <w:tc>
          <w:tcPr>
            <w:tcW w:w="3216" w:type="dxa"/>
          </w:tcPr>
          <w:p w14:paraId="0CCC0554" w14:textId="77777777" w:rsidR="00BE7804" w:rsidRPr="00BE7804" w:rsidRDefault="00BE7804" w:rsidP="00BE7804">
            <w:pPr>
              <w:rPr>
                <w:rFonts w:asciiTheme="minorHAnsi" w:hAnsiTheme="minorHAnsi"/>
                <w:szCs w:val="20"/>
              </w:rPr>
            </w:pPr>
          </w:p>
        </w:tc>
        <w:tc>
          <w:tcPr>
            <w:tcW w:w="3217" w:type="dxa"/>
          </w:tcPr>
          <w:p w14:paraId="09F514C7" w14:textId="77777777" w:rsidR="00BE7804" w:rsidRPr="00BE7804" w:rsidRDefault="00BE7804" w:rsidP="00BE7804">
            <w:pPr>
              <w:rPr>
                <w:rFonts w:asciiTheme="minorHAnsi" w:hAnsiTheme="minorHAnsi"/>
                <w:szCs w:val="20"/>
              </w:rPr>
            </w:pPr>
          </w:p>
        </w:tc>
      </w:tr>
      <w:tr w:rsidR="00BE7804" w:rsidRPr="00BE7804" w14:paraId="3F33281F" w14:textId="77777777" w:rsidTr="00A25B0F">
        <w:trPr>
          <w:trHeight w:hRule="exact" w:val="397"/>
        </w:trPr>
        <w:tc>
          <w:tcPr>
            <w:tcW w:w="3485" w:type="dxa"/>
            <w:shd w:val="clear" w:color="auto" w:fill="F2F2F2" w:themeFill="background1" w:themeFillShade="F2"/>
          </w:tcPr>
          <w:p w14:paraId="1AA931BC" w14:textId="1E20C700" w:rsidR="00BE7804" w:rsidRPr="00BE7804" w:rsidRDefault="00BE7804" w:rsidP="00BE7804">
            <w:pPr>
              <w:rPr>
                <w:rFonts w:asciiTheme="minorHAnsi" w:hAnsiTheme="minorHAnsi"/>
                <w:szCs w:val="20"/>
              </w:rPr>
            </w:pPr>
            <w:r w:rsidRPr="00BE7804">
              <w:rPr>
                <w:rFonts w:asciiTheme="minorHAnsi" w:hAnsiTheme="minorHAnsi"/>
                <w:szCs w:val="20"/>
              </w:rPr>
              <w:t>Gender</w:t>
            </w:r>
          </w:p>
        </w:tc>
        <w:tc>
          <w:tcPr>
            <w:tcW w:w="3216" w:type="dxa"/>
          </w:tcPr>
          <w:p w14:paraId="67E5B683" w14:textId="77777777" w:rsidR="00BE7804" w:rsidRPr="00BE7804" w:rsidRDefault="00BE7804" w:rsidP="00BE7804">
            <w:pPr>
              <w:rPr>
                <w:rFonts w:asciiTheme="minorHAnsi" w:hAnsiTheme="minorHAnsi"/>
                <w:szCs w:val="20"/>
              </w:rPr>
            </w:pPr>
          </w:p>
        </w:tc>
        <w:tc>
          <w:tcPr>
            <w:tcW w:w="3217" w:type="dxa"/>
          </w:tcPr>
          <w:p w14:paraId="7297A8C9" w14:textId="77777777" w:rsidR="00BE7804" w:rsidRPr="00BE7804" w:rsidRDefault="00BE7804" w:rsidP="00BE7804">
            <w:pPr>
              <w:rPr>
                <w:rFonts w:asciiTheme="minorHAnsi" w:hAnsiTheme="minorHAnsi"/>
                <w:szCs w:val="20"/>
              </w:rPr>
            </w:pPr>
          </w:p>
        </w:tc>
      </w:tr>
      <w:tr w:rsidR="00BE7804" w:rsidRPr="00BE7804" w14:paraId="7DAF1B04" w14:textId="77777777" w:rsidTr="00A25B0F">
        <w:trPr>
          <w:trHeight w:hRule="exact" w:val="397"/>
        </w:trPr>
        <w:tc>
          <w:tcPr>
            <w:tcW w:w="3485" w:type="dxa"/>
            <w:shd w:val="clear" w:color="auto" w:fill="F2F2F2" w:themeFill="background1" w:themeFillShade="F2"/>
          </w:tcPr>
          <w:p w14:paraId="44CA4430" w14:textId="6A7F1434" w:rsidR="00BE7804" w:rsidRPr="00BE7804" w:rsidRDefault="00BE7804" w:rsidP="00BE7804">
            <w:pPr>
              <w:rPr>
                <w:rFonts w:asciiTheme="minorHAnsi" w:hAnsiTheme="minorHAnsi"/>
                <w:szCs w:val="20"/>
              </w:rPr>
            </w:pPr>
            <w:r w:rsidRPr="00BE7804">
              <w:rPr>
                <w:rFonts w:asciiTheme="minorHAnsi" w:hAnsiTheme="minorHAnsi"/>
                <w:szCs w:val="20"/>
              </w:rPr>
              <w:t>Ethnicity</w:t>
            </w:r>
          </w:p>
        </w:tc>
        <w:tc>
          <w:tcPr>
            <w:tcW w:w="3216" w:type="dxa"/>
          </w:tcPr>
          <w:p w14:paraId="13DB4A98" w14:textId="77777777" w:rsidR="00BE7804" w:rsidRDefault="00BE7804" w:rsidP="00BE7804">
            <w:pPr>
              <w:rPr>
                <w:rFonts w:asciiTheme="minorHAnsi" w:hAnsiTheme="minorHAnsi"/>
                <w:szCs w:val="20"/>
              </w:rPr>
            </w:pPr>
          </w:p>
          <w:p w14:paraId="6F3D9B97" w14:textId="77777777" w:rsidR="00A25B0F" w:rsidRDefault="00A25B0F" w:rsidP="00BE7804">
            <w:pPr>
              <w:rPr>
                <w:rFonts w:asciiTheme="minorHAnsi" w:hAnsiTheme="minorHAnsi"/>
                <w:szCs w:val="20"/>
              </w:rPr>
            </w:pPr>
          </w:p>
          <w:p w14:paraId="3738D245" w14:textId="77777777" w:rsidR="00A25B0F" w:rsidRDefault="00A25B0F" w:rsidP="00BE7804">
            <w:pPr>
              <w:rPr>
                <w:rFonts w:asciiTheme="minorHAnsi" w:hAnsiTheme="minorHAnsi"/>
                <w:szCs w:val="20"/>
              </w:rPr>
            </w:pPr>
          </w:p>
          <w:p w14:paraId="1EA6B40A" w14:textId="77777777" w:rsidR="00A25B0F" w:rsidRPr="00BE7804" w:rsidRDefault="00A25B0F" w:rsidP="00BE7804">
            <w:pPr>
              <w:rPr>
                <w:rFonts w:asciiTheme="minorHAnsi" w:hAnsiTheme="minorHAnsi"/>
                <w:szCs w:val="20"/>
              </w:rPr>
            </w:pPr>
          </w:p>
        </w:tc>
        <w:tc>
          <w:tcPr>
            <w:tcW w:w="3217" w:type="dxa"/>
          </w:tcPr>
          <w:p w14:paraId="7C55ABDC" w14:textId="77777777" w:rsidR="00BE7804" w:rsidRPr="00BE7804" w:rsidRDefault="00BE7804" w:rsidP="00BE7804">
            <w:pPr>
              <w:rPr>
                <w:rFonts w:asciiTheme="minorHAnsi" w:hAnsiTheme="minorHAnsi"/>
                <w:szCs w:val="20"/>
              </w:rPr>
            </w:pPr>
          </w:p>
        </w:tc>
      </w:tr>
      <w:tr w:rsidR="00BE7804" w:rsidRPr="00BE7804" w14:paraId="63E29C56" w14:textId="77777777" w:rsidTr="00A25B0F">
        <w:trPr>
          <w:trHeight w:hRule="exact" w:val="397"/>
        </w:trPr>
        <w:tc>
          <w:tcPr>
            <w:tcW w:w="3485" w:type="dxa"/>
            <w:shd w:val="clear" w:color="auto" w:fill="F2F2F2" w:themeFill="background1" w:themeFillShade="F2"/>
          </w:tcPr>
          <w:p w14:paraId="0F90B743" w14:textId="2836FA7D" w:rsidR="00BE7804" w:rsidRPr="00BE7804" w:rsidRDefault="00BE7804" w:rsidP="00BE7804">
            <w:pPr>
              <w:rPr>
                <w:rFonts w:asciiTheme="minorHAnsi" w:hAnsiTheme="minorHAnsi"/>
                <w:szCs w:val="20"/>
              </w:rPr>
            </w:pPr>
            <w:r w:rsidRPr="00BE7804">
              <w:rPr>
                <w:rFonts w:asciiTheme="minorHAnsi" w:hAnsiTheme="minorHAnsi"/>
                <w:szCs w:val="20"/>
              </w:rPr>
              <w:t>Religion</w:t>
            </w:r>
          </w:p>
        </w:tc>
        <w:tc>
          <w:tcPr>
            <w:tcW w:w="3216" w:type="dxa"/>
          </w:tcPr>
          <w:p w14:paraId="3DD34388" w14:textId="77777777" w:rsidR="00BE7804" w:rsidRPr="00BE7804" w:rsidRDefault="00BE7804" w:rsidP="00BE7804">
            <w:pPr>
              <w:rPr>
                <w:rFonts w:asciiTheme="minorHAnsi" w:hAnsiTheme="minorHAnsi"/>
                <w:szCs w:val="20"/>
              </w:rPr>
            </w:pPr>
          </w:p>
        </w:tc>
        <w:tc>
          <w:tcPr>
            <w:tcW w:w="3217" w:type="dxa"/>
          </w:tcPr>
          <w:p w14:paraId="6CD2891A" w14:textId="77777777" w:rsidR="00BE7804" w:rsidRPr="00BE7804" w:rsidRDefault="00BE7804" w:rsidP="00BE7804">
            <w:pPr>
              <w:rPr>
                <w:rFonts w:asciiTheme="minorHAnsi" w:hAnsiTheme="minorHAnsi"/>
                <w:szCs w:val="20"/>
              </w:rPr>
            </w:pPr>
          </w:p>
        </w:tc>
      </w:tr>
      <w:tr w:rsidR="00BE7804" w:rsidRPr="00BE7804" w14:paraId="335F34F5" w14:textId="77777777" w:rsidTr="00A25B0F">
        <w:trPr>
          <w:trHeight w:hRule="exact" w:val="680"/>
        </w:trPr>
        <w:tc>
          <w:tcPr>
            <w:tcW w:w="3485" w:type="dxa"/>
            <w:shd w:val="clear" w:color="auto" w:fill="F2F2F2" w:themeFill="background1" w:themeFillShade="F2"/>
          </w:tcPr>
          <w:p w14:paraId="07946CAE" w14:textId="77777777" w:rsidR="00BE7804" w:rsidRPr="00BE7804" w:rsidRDefault="00BE7804" w:rsidP="00BE7804">
            <w:pPr>
              <w:rPr>
                <w:rFonts w:asciiTheme="minorHAnsi" w:hAnsiTheme="minorHAnsi"/>
                <w:szCs w:val="20"/>
              </w:rPr>
            </w:pPr>
            <w:r w:rsidRPr="00BE7804">
              <w:rPr>
                <w:rFonts w:asciiTheme="minorHAnsi" w:hAnsiTheme="minorHAnsi"/>
                <w:szCs w:val="20"/>
              </w:rPr>
              <w:t>Language Spoken</w:t>
            </w:r>
          </w:p>
          <w:p w14:paraId="641A1617" w14:textId="77777777" w:rsidR="00BE7804" w:rsidRPr="00BE7804" w:rsidRDefault="00BE7804" w:rsidP="00BE7804">
            <w:pPr>
              <w:rPr>
                <w:rFonts w:asciiTheme="minorHAnsi" w:hAnsiTheme="minorHAnsi"/>
                <w:szCs w:val="20"/>
              </w:rPr>
            </w:pPr>
            <w:r w:rsidRPr="00BE7804">
              <w:rPr>
                <w:rFonts w:asciiTheme="minorHAnsi" w:hAnsiTheme="minorHAnsi"/>
                <w:szCs w:val="20"/>
              </w:rPr>
              <w:t>(is an interpreter needed?)</w:t>
            </w:r>
          </w:p>
        </w:tc>
        <w:tc>
          <w:tcPr>
            <w:tcW w:w="3216" w:type="dxa"/>
          </w:tcPr>
          <w:p w14:paraId="57CE6A1D" w14:textId="77777777" w:rsidR="00BE7804" w:rsidRDefault="00BE7804" w:rsidP="00BE7804">
            <w:pPr>
              <w:rPr>
                <w:rFonts w:asciiTheme="minorHAnsi" w:hAnsiTheme="minorHAnsi"/>
                <w:szCs w:val="20"/>
              </w:rPr>
            </w:pPr>
          </w:p>
          <w:p w14:paraId="5CA5B304" w14:textId="77777777" w:rsidR="00A25B0F" w:rsidRDefault="00A25B0F" w:rsidP="00BE7804">
            <w:pPr>
              <w:rPr>
                <w:rFonts w:asciiTheme="minorHAnsi" w:hAnsiTheme="minorHAnsi"/>
                <w:szCs w:val="20"/>
              </w:rPr>
            </w:pPr>
          </w:p>
          <w:p w14:paraId="12AB8E9D" w14:textId="77777777" w:rsidR="00A25B0F" w:rsidRPr="00BE7804" w:rsidRDefault="00A25B0F" w:rsidP="00BE7804">
            <w:pPr>
              <w:rPr>
                <w:rFonts w:asciiTheme="minorHAnsi" w:hAnsiTheme="minorHAnsi"/>
                <w:szCs w:val="20"/>
              </w:rPr>
            </w:pPr>
          </w:p>
          <w:p w14:paraId="24C9BABF" w14:textId="77777777" w:rsidR="00BE7804" w:rsidRPr="00BE7804" w:rsidRDefault="00BE7804" w:rsidP="00BE7804">
            <w:pPr>
              <w:rPr>
                <w:rFonts w:asciiTheme="minorHAnsi" w:hAnsiTheme="minorHAnsi"/>
                <w:szCs w:val="20"/>
              </w:rPr>
            </w:pPr>
          </w:p>
        </w:tc>
        <w:tc>
          <w:tcPr>
            <w:tcW w:w="3217" w:type="dxa"/>
          </w:tcPr>
          <w:p w14:paraId="6A0DED8D" w14:textId="77777777" w:rsidR="00BE7804" w:rsidRPr="00BE7804" w:rsidRDefault="00BE7804" w:rsidP="00BE7804">
            <w:pPr>
              <w:rPr>
                <w:rFonts w:asciiTheme="minorHAnsi" w:hAnsiTheme="minorHAnsi"/>
                <w:szCs w:val="20"/>
              </w:rPr>
            </w:pPr>
          </w:p>
        </w:tc>
      </w:tr>
      <w:tr w:rsidR="00BE7804" w:rsidRPr="00BE7804" w14:paraId="5301DFCA" w14:textId="77777777" w:rsidTr="00A25B0F">
        <w:trPr>
          <w:cantSplit/>
          <w:trHeight w:hRule="exact" w:val="1418"/>
        </w:trPr>
        <w:tc>
          <w:tcPr>
            <w:tcW w:w="3485" w:type="dxa"/>
            <w:shd w:val="clear" w:color="auto" w:fill="F2F2F2" w:themeFill="background1" w:themeFillShade="F2"/>
          </w:tcPr>
          <w:p w14:paraId="3FFAB370" w14:textId="603460F4" w:rsidR="00BE7804" w:rsidRPr="00BE7804" w:rsidRDefault="00BE7804" w:rsidP="00BE7804">
            <w:pPr>
              <w:rPr>
                <w:rFonts w:asciiTheme="minorHAnsi" w:hAnsiTheme="minorHAnsi"/>
                <w:szCs w:val="20"/>
              </w:rPr>
            </w:pPr>
            <w:r w:rsidRPr="00BE7804">
              <w:rPr>
                <w:rFonts w:asciiTheme="minorHAnsi" w:hAnsiTheme="minorHAnsi"/>
                <w:szCs w:val="20"/>
              </w:rPr>
              <w:t>Address</w:t>
            </w:r>
          </w:p>
          <w:p w14:paraId="0FC2A8EE" w14:textId="77777777" w:rsidR="00BE7804" w:rsidRPr="00BE7804" w:rsidRDefault="00BE7804" w:rsidP="00BE7804">
            <w:pPr>
              <w:rPr>
                <w:rFonts w:asciiTheme="minorHAnsi" w:hAnsiTheme="minorHAnsi"/>
                <w:szCs w:val="20"/>
              </w:rPr>
            </w:pPr>
          </w:p>
          <w:p w14:paraId="195A03BF" w14:textId="15A4971E" w:rsidR="00BE7804" w:rsidRPr="00BE7804" w:rsidRDefault="00BE7804" w:rsidP="00BE7804">
            <w:pPr>
              <w:rPr>
                <w:rFonts w:asciiTheme="minorHAnsi" w:hAnsiTheme="minorHAnsi"/>
                <w:szCs w:val="20"/>
              </w:rPr>
            </w:pPr>
            <w:r w:rsidRPr="00BE7804">
              <w:rPr>
                <w:rFonts w:asciiTheme="minorHAnsi" w:hAnsiTheme="minorHAnsi"/>
                <w:szCs w:val="20"/>
              </w:rPr>
              <w:t>Postcode</w:t>
            </w:r>
          </w:p>
        </w:tc>
        <w:tc>
          <w:tcPr>
            <w:tcW w:w="3216" w:type="dxa"/>
          </w:tcPr>
          <w:p w14:paraId="2D4E819E" w14:textId="77777777" w:rsidR="00BE7804" w:rsidRPr="00BE7804" w:rsidRDefault="00BE7804" w:rsidP="00BE7804">
            <w:pPr>
              <w:rPr>
                <w:rFonts w:asciiTheme="minorHAnsi" w:hAnsiTheme="minorHAnsi"/>
                <w:szCs w:val="20"/>
              </w:rPr>
            </w:pPr>
          </w:p>
          <w:p w14:paraId="37CF4BF6" w14:textId="77777777" w:rsidR="00BE7804" w:rsidRPr="00BE7804" w:rsidRDefault="00BE7804" w:rsidP="00BE7804">
            <w:pPr>
              <w:rPr>
                <w:rFonts w:asciiTheme="minorHAnsi" w:hAnsiTheme="minorHAnsi"/>
                <w:szCs w:val="20"/>
              </w:rPr>
            </w:pPr>
          </w:p>
          <w:p w14:paraId="26A1F3BC" w14:textId="77777777" w:rsidR="00BE7804" w:rsidRPr="00BE7804" w:rsidRDefault="00BE7804" w:rsidP="00BE7804">
            <w:pPr>
              <w:rPr>
                <w:rFonts w:asciiTheme="minorHAnsi" w:hAnsiTheme="minorHAnsi"/>
                <w:szCs w:val="20"/>
              </w:rPr>
            </w:pPr>
          </w:p>
          <w:p w14:paraId="4004319C" w14:textId="77777777" w:rsidR="00A25B0F" w:rsidRPr="00BE7804" w:rsidRDefault="00A25B0F" w:rsidP="00BE7804">
            <w:pPr>
              <w:rPr>
                <w:rFonts w:asciiTheme="minorHAnsi" w:hAnsiTheme="minorHAnsi"/>
                <w:szCs w:val="20"/>
              </w:rPr>
            </w:pPr>
          </w:p>
          <w:p w14:paraId="413B5718" w14:textId="77777777" w:rsidR="00BE7804" w:rsidRPr="00BE7804" w:rsidRDefault="00BE7804" w:rsidP="00BE7804">
            <w:pPr>
              <w:rPr>
                <w:rFonts w:asciiTheme="minorHAnsi" w:hAnsiTheme="minorHAnsi"/>
                <w:szCs w:val="20"/>
              </w:rPr>
            </w:pPr>
          </w:p>
        </w:tc>
        <w:tc>
          <w:tcPr>
            <w:tcW w:w="3217" w:type="dxa"/>
          </w:tcPr>
          <w:p w14:paraId="1C891BF2" w14:textId="77777777" w:rsidR="00BE7804" w:rsidRPr="00BE7804" w:rsidRDefault="00BE7804" w:rsidP="00BE7804">
            <w:pPr>
              <w:rPr>
                <w:rFonts w:asciiTheme="minorHAnsi" w:hAnsiTheme="minorHAnsi"/>
                <w:szCs w:val="20"/>
              </w:rPr>
            </w:pPr>
          </w:p>
        </w:tc>
      </w:tr>
      <w:tr w:rsidR="00BE7804" w:rsidRPr="00BE7804" w14:paraId="1F14A8DE" w14:textId="77777777" w:rsidTr="00A25B0F">
        <w:trPr>
          <w:cantSplit/>
          <w:trHeight w:hRule="exact" w:val="397"/>
        </w:trPr>
        <w:tc>
          <w:tcPr>
            <w:tcW w:w="3485" w:type="dxa"/>
            <w:shd w:val="clear" w:color="auto" w:fill="F2F2F2" w:themeFill="background1" w:themeFillShade="F2"/>
          </w:tcPr>
          <w:p w14:paraId="518B5E53" w14:textId="277D2AA5" w:rsidR="00BE7804" w:rsidRPr="00BE7804" w:rsidRDefault="00BE7804" w:rsidP="00BE7804">
            <w:pPr>
              <w:rPr>
                <w:rFonts w:asciiTheme="minorHAnsi" w:hAnsiTheme="minorHAnsi"/>
                <w:szCs w:val="20"/>
              </w:rPr>
            </w:pPr>
            <w:r w:rsidRPr="00BE7804">
              <w:rPr>
                <w:rFonts w:asciiTheme="minorHAnsi" w:hAnsiTheme="minorHAnsi"/>
                <w:szCs w:val="20"/>
              </w:rPr>
              <w:t>Contact Number</w:t>
            </w:r>
          </w:p>
        </w:tc>
        <w:tc>
          <w:tcPr>
            <w:tcW w:w="3216" w:type="dxa"/>
          </w:tcPr>
          <w:p w14:paraId="6AAE704A" w14:textId="77777777" w:rsidR="00BE7804" w:rsidRPr="00BE7804" w:rsidRDefault="00BE7804" w:rsidP="00BE7804">
            <w:pPr>
              <w:rPr>
                <w:rFonts w:asciiTheme="minorHAnsi" w:hAnsiTheme="minorHAnsi"/>
                <w:szCs w:val="20"/>
              </w:rPr>
            </w:pPr>
          </w:p>
        </w:tc>
        <w:tc>
          <w:tcPr>
            <w:tcW w:w="3217" w:type="dxa"/>
          </w:tcPr>
          <w:p w14:paraId="4116B46E" w14:textId="77777777" w:rsidR="00BE7804" w:rsidRPr="00BE7804" w:rsidRDefault="00BE7804" w:rsidP="00BE7804">
            <w:pPr>
              <w:rPr>
                <w:rFonts w:asciiTheme="minorHAnsi" w:hAnsiTheme="minorHAnsi"/>
                <w:szCs w:val="20"/>
              </w:rPr>
            </w:pPr>
          </w:p>
        </w:tc>
      </w:tr>
      <w:tr w:rsidR="00BE7804" w:rsidRPr="00BE7804" w14:paraId="3653DCFA" w14:textId="77777777" w:rsidTr="00A25B0F">
        <w:trPr>
          <w:cantSplit/>
          <w:trHeight w:hRule="exact" w:val="680"/>
        </w:trPr>
        <w:tc>
          <w:tcPr>
            <w:tcW w:w="3485" w:type="dxa"/>
            <w:shd w:val="clear" w:color="auto" w:fill="F2F2F2" w:themeFill="background1" w:themeFillShade="F2"/>
          </w:tcPr>
          <w:p w14:paraId="4037F6F7" w14:textId="77777777" w:rsidR="00BE7804" w:rsidRDefault="00BE7804" w:rsidP="00BE7804">
            <w:pPr>
              <w:jc w:val="left"/>
              <w:rPr>
                <w:rFonts w:asciiTheme="minorHAnsi" w:hAnsiTheme="minorHAnsi"/>
                <w:szCs w:val="20"/>
              </w:rPr>
            </w:pPr>
            <w:r w:rsidRPr="00BE7804">
              <w:rPr>
                <w:rFonts w:asciiTheme="minorHAnsi" w:hAnsiTheme="minorHAnsi"/>
                <w:szCs w:val="20"/>
              </w:rPr>
              <w:t>Email Address</w:t>
            </w:r>
          </w:p>
          <w:p w14:paraId="51104C8A" w14:textId="488167EF" w:rsidR="00A25B0F" w:rsidRPr="00BE7804" w:rsidRDefault="00A25B0F" w:rsidP="00BE7804">
            <w:pPr>
              <w:jc w:val="left"/>
              <w:rPr>
                <w:rFonts w:asciiTheme="minorHAnsi" w:hAnsiTheme="minorHAnsi"/>
                <w:szCs w:val="20"/>
              </w:rPr>
            </w:pPr>
          </w:p>
        </w:tc>
        <w:tc>
          <w:tcPr>
            <w:tcW w:w="3216" w:type="dxa"/>
          </w:tcPr>
          <w:p w14:paraId="795536DA" w14:textId="77777777" w:rsidR="00BE7804" w:rsidRPr="00BE7804" w:rsidRDefault="00BE7804" w:rsidP="00BE7804">
            <w:pPr>
              <w:rPr>
                <w:rFonts w:asciiTheme="minorHAnsi" w:hAnsiTheme="minorHAnsi"/>
                <w:szCs w:val="20"/>
              </w:rPr>
            </w:pPr>
          </w:p>
        </w:tc>
        <w:tc>
          <w:tcPr>
            <w:tcW w:w="3217" w:type="dxa"/>
          </w:tcPr>
          <w:p w14:paraId="5526388A" w14:textId="77777777" w:rsidR="00BE7804" w:rsidRPr="00BE7804" w:rsidRDefault="00BE7804" w:rsidP="00BE7804">
            <w:pPr>
              <w:rPr>
                <w:rFonts w:asciiTheme="minorHAnsi" w:hAnsiTheme="minorHAnsi"/>
                <w:szCs w:val="20"/>
              </w:rPr>
            </w:pPr>
          </w:p>
        </w:tc>
      </w:tr>
      <w:tr w:rsidR="00BE7804" w:rsidRPr="00BE7804" w14:paraId="65C0B644" w14:textId="77777777" w:rsidTr="00A25B0F">
        <w:trPr>
          <w:cantSplit/>
          <w:trHeight w:hRule="exact" w:val="907"/>
        </w:trPr>
        <w:tc>
          <w:tcPr>
            <w:tcW w:w="3485" w:type="dxa"/>
            <w:shd w:val="clear" w:color="auto" w:fill="F2F2F2" w:themeFill="background1" w:themeFillShade="F2"/>
          </w:tcPr>
          <w:p w14:paraId="26D0B0C1" w14:textId="7E40D6CF" w:rsidR="00BE7804" w:rsidRPr="00BE7804" w:rsidRDefault="00BE7804" w:rsidP="00BE7804">
            <w:pPr>
              <w:jc w:val="left"/>
              <w:rPr>
                <w:rFonts w:asciiTheme="minorHAnsi" w:hAnsiTheme="minorHAnsi"/>
                <w:szCs w:val="20"/>
              </w:rPr>
            </w:pPr>
            <w:r w:rsidRPr="00BE7804">
              <w:rPr>
                <w:rFonts w:asciiTheme="minorHAnsi" w:hAnsiTheme="minorHAnsi"/>
                <w:szCs w:val="20"/>
              </w:rPr>
              <w:t>Do you consider yourself to have a disability or additional needs? Please give details</w:t>
            </w:r>
          </w:p>
        </w:tc>
        <w:tc>
          <w:tcPr>
            <w:tcW w:w="3216" w:type="dxa"/>
          </w:tcPr>
          <w:p w14:paraId="2F199B5B" w14:textId="77777777" w:rsidR="00BE7804" w:rsidRPr="00BE7804" w:rsidRDefault="00BE7804" w:rsidP="00BE7804">
            <w:pPr>
              <w:rPr>
                <w:rFonts w:asciiTheme="minorHAnsi" w:hAnsiTheme="minorHAnsi"/>
                <w:szCs w:val="20"/>
              </w:rPr>
            </w:pPr>
          </w:p>
        </w:tc>
        <w:tc>
          <w:tcPr>
            <w:tcW w:w="3217" w:type="dxa"/>
          </w:tcPr>
          <w:p w14:paraId="0469B13A" w14:textId="77777777" w:rsidR="00BE7804" w:rsidRPr="00BE7804" w:rsidRDefault="00BE7804" w:rsidP="00BE7804">
            <w:pPr>
              <w:rPr>
                <w:rFonts w:asciiTheme="minorHAnsi" w:hAnsiTheme="minorHAnsi"/>
                <w:szCs w:val="20"/>
              </w:rPr>
            </w:pPr>
          </w:p>
        </w:tc>
      </w:tr>
      <w:tr w:rsidR="00BE7804" w:rsidRPr="00BE7804" w14:paraId="43BD68B9" w14:textId="77777777" w:rsidTr="00A25B0F">
        <w:trPr>
          <w:cantSplit/>
          <w:trHeight w:hRule="exact" w:val="907"/>
        </w:trPr>
        <w:tc>
          <w:tcPr>
            <w:tcW w:w="3485" w:type="dxa"/>
            <w:shd w:val="clear" w:color="auto" w:fill="F2F2F2" w:themeFill="background1" w:themeFillShade="F2"/>
          </w:tcPr>
          <w:p w14:paraId="2D1D3163" w14:textId="77777777" w:rsidR="00BE7804" w:rsidRPr="00BE7804" w:rsidRDefault="00BE7804" w:rsidP="00BE7804">
            <w:pPr>
              <w:jc w:val="left"/>
              <w:rPr>
                <w:rFonts w:asciiTheme="minorHAnsi" w:hAnsiTheme="minorHAnsi"/>
                <w:szCs w:val="20"/>
              </w:rPr>
            </w:pPr>
            <w:r w:rsidRPr="00BE7804">
              <w:rPr>
                <w:rFonts w:asciiTheme="minorHAnsi" w:hAnsiTheme="minorHAnsi"/>
                <w:szCs w:val="20"/>
              </w:rPr>
              <w:t>Do you have any additional caring responsibilities?</w:t>
            </w:r>
          </w:p>
          <w:p w14:paraId="13D1D01D" w14:textId="155879AE" w:rsidR="00BE7804" w:rsidRPr="00BE7804" w:rsidRDefault="00BE7804" w:rsidP="00BE7804">
            <w:pPr>
              <w:jc w:val="left"/>
              <w:rPr>
                <w:rFonts w:asciiTheme="minorHAnsi" w:hAnsiTheme="minorHAnsi"/>
                <w:szCs w:val="20"/>
              </w:rPr>
            </w:pPr>
            <w:r w:rsidRPr="00BE7804">
              <w:rPr>
                <w:rFonts w:asciiTheme="minorHAnsi" w:hAnsiTheme="minorHAnsi"/>
                <w:szCs w:val="20"/>
              </w:rPr>
              <w:t>Please give details.</w:t>
            </w:r>
          </w:p>
        </w:tc>
        <w:tc>
          <w:tcPr>
            <w:tcW w:w="3216" w:type="dxa"/>
          </w:tcPr>
          <w:p w14:paraId="1B9615F2" w14:textId="77777777" w:rsidR="00BE7804" w:rsidRDefault="00BE7804" w:rsidP="00BE7804">
            <w:pPr>
              <w:rPr>
                <w:rFonts w:asciiTheme="minorHAnsi" w:hAnsiTheme="minorHAnsi"/>
                <w:szCs w:val="20"/>
              </w:rPr>
            </w:pPr>
          </w:p>
          <w:p w14:paraId="4992ADE8" w14:textId="77777777" w:rsidR="00A25B0F" w:rsidRDefault="00A25B0F" w:rsidP="00BE7804">
            <w:pPr>
              <w:rPr>
                <w:rFonts w:asciiTheme="minorHAnsi" w:hAnsiTheme="minorHAnsi"/>
                <w:szCs w:val="20"/>
              </w:rPr>
            </w:pPr>
          </w:p>
          <w:p w14:paraId="2DA65295" w14:textId="77777777" w:rsidR="00A25B0F" w:rsidRDefault="00A25B0F" w:rsidP="00BE7804">
            <w:pPr>
              <w:rPr>
                <w:rFonts w:asciiTheme="minorHAnsi" w:hAnsiTheme="minorHAnsi"/>
                <w:szCs w:val="20"/>
              </w:rPr>
            </w:pPr>
          </w:p>
          <w:p w14:paraId="7D0D3630" w14:textId="77777777" w:rsidR="00A25B0F" w:rsidRDefault="00A25B0F" w:rsidP="00BE7804">
            <w:pPr>
              <w:rPr>
                <w:rFonts w:asciiTheme="minorHAnsi" w:hAnsiTheme="minorHAnsi"/>
                <w:szCs w:val="20"/>
              </w:rPr>
            </w:pPr>
          </w:p>
          <w:p w14:paraId="7329963D" w14:textId="77777777" w:rsidR="00A25B0F" w:rsidRPr="00BE7804" w:rsidRDefault="00A25B0F" w:rsidP="00BE7804">
            <w:pPr>
              <w:rPr>
                <w:rFonts w:asciiTheme="minorHAnsi" w:hAnsiTheme="minorHAnsi"/>
                <w:szCs w:val="20"/>
              </w:rPr>
            </w:pPr>
          </w:p>
        </w:tc>
        <w:tc>
          <w:tcPr>
            <w:tcW w:w="3217" w:type="dxa"/>
          </w:tcPr>
          <w:p w14:paraId="1D759AB9" w14:textId="77777777" w:rsidR="00BE7804" w:rsidRPr="00BE7804" w:rsidRDefault="00BE7804" w:rsidP="00BE7804">
            <w:pPr>
              <w:rPr>
                <w:rFonts w:asciiTheme="minorHAnsi" w:hAnsiTheme="minorHAnsi"/>
                <w:szCs w:val="20"/>
              </w:rPr>
            </w:pPr>
          </w:p>
        </w:tc>
      </w:tr>
    </w:tbl>
    <w:p w14:paraId="342E0B3D" w14:textId="77777777" w:rsidR="00BE7804" w:rsidRDefault="00BE7804" w:rsidP="00BE7804">
      <w:pPr>
        <w:rPr>
          <w:rFonts w:ascii="VAG Rounded Std" w:hAnsi="VAG Rounded Std"/>
          <w:sz w:val="4"/>
          <w:szCs w:val="4"/>
        </w:rPr>
      </w:pPr>
    </w:p>
    <w:tbl>
      <w:tblPr>
        <w:tblStyle w:val="TableGrid"/>
        <w:tblW w:w="9918" w:type="dxa"/>
        <w:tblLook w:val="04A0" w:firstRow="1" w:lastRow="0" w:firstColumn="1" w:lastColumn="0" w:noHBand="0" w:noVBand="1"/>
      </w:tblPr>
      <w:tblGrid>
        <w:gridCol w:w="2484"/>
        <w:gridCol w:w="2392"/>
        <w:gridCol w:w="2468"/>
        <w:gridCol w:w="2574"/>
      </w:tblGrid>
      <w:tr w:rsidR="00BE7804" w:rsidRPr="00BE7804" w14:paraId="0E28288C" w14:textId="77777777" w:rsidTr="00A25B0F">
        <w:trPr>
          <w:cantSplit/>
          <w:trHeight w:hRule="exact" w:val="397"/>
        </w:trPr>
        <w:tc>
          <w:tcPr>
            <w:tcW w:w="9918" w:type="dxa"/>
            <w:gridSpan w:val="4"/>
            <w:shd w:val="clear" w:color="auto" w:fill="F2F2F2" w:themeFill="background1" w:themeFillShade="F2"/>
          </w:tcPr>
          <w:p w14:paraId="76FE2040" w14:textId="4CF8D151" w:rsidR="00BE7804" w:rsidRPr="00BE7804" w:rsidRDefault="00BE7804" w:rsidP="00BE7804">
            <w:pPr>
              <w:jc w:val="left"/>
              <w:rPr>
                <w:b/>
                <w:bCs/>
                <w:szCs w:val="20"/>
              </w:rPr>
            </w:pPr>
            <w:bookmarkStart w:id="0" w:name="_Hlk175302100"/>
            <w:r w:rsidRPr="00BE7804">
              <w:rPr>
                <w:b/>
                <w:bCs/>
                <w:szCs w:val="20"/>
              </w:rPr>
              <w:t>Childs Details (child attending)</w:t>
            </w:r>
          </w:p>
        </w:tc>
      </w:tr>
      <w:tr w:rsidR="00BE7804" w:rsidRPr="00BE7804" w14:paraId="4CF153D6" w14:textId="77777777" w:rsidTr="00A25B0F">
        <w:trPr>
          <w:cantSplit/>
          <w:trHeight w:hRule="exact" w:val="397"/>
        </w:trPr>
        <w:tc>
          <w:tcPr>
            <w:tcW w:w="2484" w:type="dxa"/>
            <w:shd w:val="clear" w:color="auto" w:fill="F2F2F2" w:themeFill="background1" w:themeFillShade="F2"/>
          </w:tcPr>
          <w:p w14:paraId="35A8288D" w14:textId="2D811B15" w:rsidR="00BE7804" w:rsidRPr="00BE7804" w:rsidRDefault="00BE7804" w:rsidP="00BE7804">
            <w:pPr>
              <w:jc w:val="left"/>
              <w:rPr>
                <w:szCs w:val="20"/>
              </w:rPr>
            </w:pPr>
            <w:r w:rsidRPr="00BE7804">
              <w:rPr>
                <w:szCs w:val="20"/>
              </w:rPr>
              <w:t>First N</w:t>
            </w:r>
            <w:r>
              <w:rPr>
                <w:szCs w:val="20"/>
              </w:rPr>
              <w:t>a</w:t>
            </w:r>
            <w:r w:rsidRPr="00BE7804">
              <w:rPr>
                <w:szCs w:val="20"/>
              </w:rPr>
              <w:t>me</w:t>
            </w:r>
          </w:p>
        </w:tc>
        <w:tc>
          <w:tcPr>
            <w:tcW w:w="2392" w:type="dxa"/>
          </w:tcPr>
          <w:p w14:paraId="0F286AB7" w14:textId="77777777" w:rsidR="00BE7804" w:rsidRPr="00BE7804" w:rsidRDefault="00BE7804" w:rsidP="00BE7804">
            <w:pPr>
              <w:jc w:val="left"/>
              <w:rPr>
                <w:szCs w:val="20"/>
              </w:rPr>
            </w:pPr>
          </w:p>
        </w:tc>
        <w:tc>
          <w:tcPr>
            <w:tcW w:w="2468" w:type="dxa"/>
            <w:shd w:val="clear" w:color="auto" w:fill="F2F2F2" w:themeFill="background1" w:themeFillShade="F2"/>
          </w:tcPr>
          <w:p w14:paraId="1C929885" w14:textId="77777777" w:rsidR="00BE7804" w:rsidRPr="00BE7804" w:rsidRDefault="00BE7804" w:rsidP="00BE7804">
            <w:pPr>
              <w:jc w:val="left"/>
              <w:rPr>
                <w:szCs w:val="20"/>
              </w:rPr>
            </w:pPr>
            <w:r w:rsidRPr="00BE7804">
              <w:rPr>
                <w:szCs w:val="20"/>
              </w:rPr>
              <w:t>Surname</w:t>
            </w:r>
          </w:p>
        </w:tc>
        <w:tc>
          <w:tcPr>
            <w:tcW w:w="2574" w:type="dxa"/>
          </w:tcPr>
          <w:p w14:paraId="5EAA7903" w14:textId="77777777" w:rsidR="00BE7804" w:rsidRPr="00BE7804" w:rsidRDefault="00BE7804" w:rsidP="00BE7804">
            <w:pPr>
              <w:jc w:val="left"/>
              <w:rPr>
                <w:szCs w:val="20"/>
              </w:rPr>
            </w:pPr>
          </w:p>
        </w:tc>
      </w:tr>
      <w:tr w:rsidR="00BE7804" w:rsidRPr="00BE7804" w14:paraId="05F93D68" w14:textId="77777777" w:rsidTr="00A25B0F">
        <w:trPr>
          <w:cantSplit/>
          <w:trHeight w:hRule="exact" w:val="397"/>
        </w:trPr>
        <w:tc>
          <w:tcPr>
            <w:tcW w:w="2484" w:type="dxa"/>
            <w:shd w:val="clear" w:color="auto" w:fill="F2F2F2" w:themeFill="background1" w:themeFillShade="F2"/>
          </w:tcPr>
          <w:p w14:paraId="612A1A39" w14:textId="77777777" w:rsidR="00BE7804" w:rsidRPr="00BE7804" w:rsidRDefault="00BE7804" w:rsidP="00BE7804">
            <w:pPr>
              <w:jc w:val="left"/>
              <w:rPr>
                <w:szCs w:val="20"/>
              </w:rPr>
            </w:pPr>
            <w:r w:rsidRPr="00BE7804">
              <w:rPr>
                <w:szCs w:val="20"/>
              </w:rPr>
              <w:t>DOB</w:t>
            </w:r>
          </w:p>
        </w:tc>
        <w:tc>
          <w:tcPr>
            <w:tcW w:w="2392" w:type="dxa"/>
          </w:tcPr>
          <w:p w14:paraId="273CE29D" w14:textId="77777777" w:rsidR="00BE7804" w:rsidRPr="00BE7804" w:rsidRDefault="00BE7804" w:rsidP="00BE7804">
            <w:pPr>
              <w:jc w:val="left"/>
              <w:rPr>
                <w:szCs w:val="20"/>
              </w:rPr>
            </w:pPr>
          </w:p>
        </w:tc>
        <w:tc>
          <w:tcPr>
            <w:tcW w:w="2468" w:type="dxa"/>
            <w:shd w:val="clear" w:color="auto" w:fill="F2F2F2" w:themeFill="background1" w:themeFillShade="F2"/>
          </w:tcPr>
          <w:p w14:paraId="37BAF531" w14:textId="0082DE5B" w:rsidR="00BE7804" w:rsidRPr="00BE7804" w:rsidRDefault="00BE7804" w:rsidP="00BE7804">
            <w:pPr>
              <w:jc w:val="left"/>
              <w:rPr>
                <w:szCs w:val="20"/>
              </w:rPr>
            </w:pPr>
            <w:r w:rsidRPr="00BE7804">
              <w:rPr>
                <w:szCs w:val="20"/>
              </w:rPr>
              <w:t>Gender</w:t>
            </w:r>
          </w:p>
        </w:tc>
        <w:tc>
          <w:tcPr>
            <w:tcW w:w="2574" w:type="dxa"/>
          </w:tcPr>
          <w:p w14:paraId="1A5D3CFC" w14:textId="77777777" w:rsidR="00BE7804" w:rsidRPr="00BE7804" w:rsidRDefault="00BE7804" w:rsidP="00BE7804">
            <w:pPr>
              <w:jc w:val="left"/>
              <w:rPr>
                <w:szCs w:val="20"/>
              </w:rPr>
            </w:pPr>
          </w:p>
        </w:tc>
      </w:tr>
      <w:tr w:rsidR="00BE7804" w:rsidRPr="00BE7804" w14:paraId="52A9283F" w14:textId="77777777" w:rsidTr="00A25B0F">
        <w:trPr>
          <w:cantSplit/>
          <w:trHeight w:hRule="exact" w:val="397"/>
        </w:trPr>
        <w:tc>
          <w:tcPr>
            <w:tcW w:w="2484" w:type="dxa"/>
            <w:vMerge w:val="restart"/>
            <w:shd w:val="clear" w:color="auto" w:fill="F2F2F2" w:themeFill="background1" w:themeFillShade="F2"/>
          </w:tcPr>
          <w:p w14:paraId="45B5788D" w14:textId="77777777" w:rsidR="00BE7804" w:rsidRPr="00BE7804" w:rsidRDefault="00BE7804" w:rsidP="00BE7804">
            <w:pPr>
              <w:jc w:val="left"/>
              <w:rPr>
                <w:szCs w:val="20"/>
              </w:rPr>
            </w:pPr>
            <w:r w:rsidRPr="00BE7804">
              <w:rPr>
                <w:szCs w:val="20"/>
              </w:rPr>
              <w:t>Address (if different from above)</w:t>
            </w:r>
          </w:p>
        </w:tc>
        <w:tc>
          <w:tcPr>
            <w:tcW w:w="2392" w:type="dxa"/>
            <w:vMerge w:val="restart"/>
          </w:tcPr>
          <w:p w14:paraId="535806CA" w14:textId="77777777" w:rsidR="00BE7804" w:rsidRDefault="00BE7804" w:rsidP="00BE7804">
            <w:pPr>
              <w:jc w:val="left"/>
              <w:rPr>
                <w:szCs w:val="20"/>
              </w:rPr>
            </w:pPr>
          </w:p>
          <w:p w14:paraId="49095CAD" w14:textId="77777777" w:rsidR="00A25B0F" w:rsidRDefault="00A25B0F" w:rsidP="00BE7804">
            <w:pPr>
              <w:jc w:val="left"/>
              <w:rPr>
                <w:szCs w:val="20"/>
              </w:rPr>
            </w:pPr>
          </w:p>
          <w:p w14:paraId="219DFC51" w14:textId="77777777" w:rsidR="00A25B0F" w:rsidRDefault="00A25B0F" w:rsidP="00BE7804">
            <w:pPr>
              <w:jc w:val="left"/>
              <w:rPr>
                <w:szCs w:val="20"/>
              </w:rPr>
            </w:pPr>
          </w:p>
          <w:p w14:paraId="5DDE94C9" w14:textId="77777777" w:rsidR="00A25B0F" w:rsidRPr="00BE7804" w:rsidRDefault="00A25B0F" w:rsidP="00BE7804">
            <w:pPr>
              <w:jc w:val="left"/>
              <w:rPr>
                <w:szCs w:val="20"/>
              </w:rPr>
            </w:pPr>
          </w:p>
        </w:tc>
        <w:tc>
          <w:tcPr>
            <w:tcW w:w="2468" w:type="dxa"/>
            <w:shd w:val="clear" w:color="auto" w:fill="F2F2F2" w:themeFill="background1" w:themeFillShade="F2"/>
          </w:tcPr>
          <w:p w14:paraId="4D6C57EC" w14:textId="46404AF9" w:rsidR="00BE7804" w:rsidRPr="00BE7804" w:rsidRDefault="00BE7804" w:rsidP="00BE7804">
            <w:pPr>
              <w:jc w:val="left"/>
              <w:rPr>
                <w:szCs w:val="20"/>
              </w:rPr>
            </w:pPr>
            <w:r w:rsidRPr="00BE7804">
              <w:rPr>
                <w:szCs w:val="20"/>
              </w:rPr>
              <w:t>Ethnicity</w:t>
            </w:r>
          </w:p>
        </w:tc>
        <w:tc>
          <w:tcPr>
            <w:tcW w:w="2574" w:type="dxa"/>
          </w:tcPr>
          <w:p w14:paraId="5075CF93" w14:textId="77777777" w:rsidR="00BE7804" w:rsidRPr="00BE7804" w:rsidRDefault="00BE7804" w:rsidP="00BE7804">
            <w:pPr>
              <w:jc w:val="left"/>
              <w:rPr>
                <w:szCs w:val="20"/>
              </w:rPr>
            </w:pPr>
          </w:p>
        </w:tc>
      </w:tr>
      <w:tr w:rsidR="00BE7804" w:rsidRPr="00BE7804" w14:paraId="17EDBF99" w14:textId="77777777" w:rsidTr="00A25B0F">
        <w:trPr>
          <w:trHeight w:hRule="exact" w:val="397"/>
        </w:trPr>
        <w:tc>
          <w:tcPr>
            <w:tcW w:w="2484" w:type="dxa"/>
            <w:vMerge/>
            <w:shd w:val="clear" w:color="auto" w:fill="F2F2F2" w:themeFill="background1" w:themeFillShade="F2"/>
          </w:tcPr>
          <w:p w14:paraId="2FC355D1" w14:textId="77777777" w:rsidR="00BE7804" w:rsidRPr="00BE7804" w:rsidRDefault="00BE7804" w:rsidP="00BE7804">
            <w:pPr>
              <w:jc w:val="left"/>
              <w:rPr>
                <w:szCs w:val="20"/>
              </w:rPr>
            </w:pPr>
          </w:p>
        </w:tc>
        <w:tc>
          <w:tcPr>
            <w:tcW w:w="2392" w:type="dxa"/>
            <w:vMerge/>
          </w:tcPr>
          <w:p w14:paraId="73C00292" w14:textId="77777777" w:rsidR="00BE7804" w:rsidRPr="00BE7804" w:rsidRDefault="00BE7804" w:rsidP="00BE7804">
            <w:pPr>
              <w:jc w:val="left"/>
              <w:rPr>
                <w:szCs w:val="20"/>
              </w:rPr>
            </w:pPr>
          </w:p>
        </w:tc>
        <w:tc>
          <w:tcPr>
            <w:tcW w:w="2468" w:type="dxa"/>
            <w:shd w:val="clear" w:color="auto" w:fill="F2F2F2" w:themeFill="background1" w:themeFillShade="F2"/>
          </w:tcPr>
          <w:p w14:paraId="282F9E77" w14:textId="5E70FE1D" w:rsidR="00BE7804" w:rsidRPr="00BE7804" w:rsidRDefault="00BE7804" w:rsidP="00BE7804">
            <w:pPr>
              <w:jc w:val="left"/>
              <w:rPr>
                <w:szCs w:val="20"/>
              </w:rPr>
            </w:pPr>
            <w:r>
              <w:rPr>
                <w:szCs w:val="20"/>
              </w:rPr>
              <w:t>Religion</w:t>
            </w:r>
          </w:p>
        </w:tc>
        <w:tc>
          <w:tcPr>
            <w:tcW w:w="2574" w:type="dxa"/>
          </w:tcPr>
          <w:p w14:paraId="45DF05C9" w14:textId="77777777" w:rsidR="00BE7804" w:rsidRPr="00BE7804" w:rsidRDefault="00BE7804" w:rsidP="00BE7804">
            <w:pPr>
              <w:jc w:val="left"/>
              <w:rPr>
                <w:szCs w:val="20"/>
              </w:rPr>
            </w:pPr>
          </w:p>
        </w:tc>
      </w:tr>
      <w:tr w:rsidR="00BE7804" w:rsidRPr="00BE7804" w14:paraId="12FCB6F4" w14:textId="77777777" w:rsidTr="00074FD2">
        <w:trPr>
          <w:cantSplit/>
          <w:trHeight w:hRule="exact" w:val="1191"/>
        </w:trPr>
        <w:tc>
          <w:tcPr>
            <w:tcW w:w="2484" w:type="dxa"/>
            <w:shd w:val="clear" w:color="auto" w:fill="F2F2F2" w:themeFill="background1" w:themeFillShade="F2"/>
          </w:tcPr>
          <w:p w14:paraId="3E79DDAA" w14:textId="77777777" w:rsidR="00BE7804" w:rsidRPr="00BE7804" w:rsidRDefault="00BE7804" w:rsidP="00BE7804">
            <w:pPr>
              <w:jc w:val="left"/>
              <w:rPr>
                <w:szCs w:val="20"/>
              </w:rPr>
            </w:pPr>
            <w:r w:rsidRPr="00BE7804">
              <w:rPr>
                <w:szCs w:val="20"/>
              </w:rPr>
              <w:t>Does your child have any disabilities or additional needs? Please give details</w:t>
            </w:r>
          </w:p>
        </w:tc>
        <w:tc>
          <w:tcPr>
            <w:tcW w:w="7434" w:type="dxa"/>
            <w:gridSpan w:val="3"/>
          </w:tcPr>
          <w:p w14:paraId="6439A85C" w14:textId="77777777" w:rsidR="00BE7804" w:rsidRPr="00BE7804" w:rsidRDefault="00BE7804" w:rsidP="00BE7804">
            <w:pPr>
              <w:jc w:val="left"/>
              <w:rPr>
                <w:szCs w:val="20"/>
              </w:rPr>
            </w:pPr>
          </w:p>
        </w:tc>
      </w:tr>
      <w:bookmarkEnd w:id="0"/>
    </w:tbl>
    <w:p w14:paraId="5F828C00" w14:textId="77777777" w:rsidR="00BE7804" w:rsidRDefault="00BE7804" w:rsidP="00BE7804">
      <w:pPr>
        <w:rPr>
          <w:rFonts w:ascii="VAG Rounded Std" w:hAnsi="VAG Rounded Std"/>
          <w:sz w:val="4"/>
          <w:szCs w:val="4"/>
        </w:rPr>
      </w:pPr>
    </w:p>
    <w:p w14:paraId="51BAE95A" w14:textId="77777777" w:rsidR="00A7303D" w:rsidRDefault="00A7303D">
      <w:r>
        <w:rPr>
          <w:sz w:val="22"/>
        </w:rPr>
        <w:br w:type="page"/>
      </w:r>
    </w:p>
    <w:tbl>
      <w:tblPr>
        <w:tblStyle w:val="TableGrid"/>
        <w:tblW w:w="0" w:type="auto"/>
        <w:tblLook w:val="04A0" w:firstRow="1" w:lastRow="0" w:firstColumn="1" w:lastColumn="0" w:noHBand="0" w:noVBand="1"/>
      </w:tblPr>
      <w:tblGrid>
        <w:gridCol w:w="4072"/>
        <w:gridCol w:w="3051"/>
        <w:gridCol w:w="2613"/>
      </w:tblGrid>
      <w:tr w:rsidR="00BE7804" w:rsidRPr="00BE7804" w14:paraId="231C4FF6" w14:textId="77777777" w:rsidTr="00074FD2">
        <w:trPr>
          <w:cantSplit/>
          <w:trHeight w:hRule="exact" w:val="397"/>
        </w:trPr>
        <w:tc>
          <w:tcPr>
            <w:tcW w:w="9736" w:type="dxa"/>
            <w:gridSpan w:val="3"/>
            <w:shd w:val="clear" w:color="auto" w:fill="F2F2F2" w:themeFill="background1" w:themeFillShade="F2"/>
          </w:tcPr>
          <w:p w14:paraId="605E7787" w14:textId="58CD296C" w:rsidR="00BE7804" w:rsidRPr="00BE7804" w:rsidRDefault="00BE7804" w:rsidP="00BE7804">
            <w:pPr>
              <w:rPr>
                <w:rFonts w:asciiTheme="minorHAnsi" w:hAnsiTheme="minorHAnsi"/>
                <w:b/>
                <w:bCs/>
                <w:szCs w:val="20"/>
              </w:rPr>
            </w:pPr>
            <w:r w:rsidRPr="00BE7804">
              <w:rPr>
                <w:rFonts w:asciiTheme="minorHAnsi" w:hAnsiTheme="minorHAnsi"/>
                <w:b/>
                <w:bCs/>
                <w:szCs w:val="20"/>
              </w:rPr>
              <w:lastRenderedPageBreak/>
              <w:t>Details of other children in family</w:t>
            </w:r>
          </w:p>
        </w:tc>
      </w:tr>
      <w:tr w:rsidR="00BE7804" w:rsidRPr="00BE7804" w14:paraId="1F3E2424" w14:textId="77777777" w:rsidTr="00074FD2">
        <w:trPr>
          <w:cantSplit/>
          <w:trHeight w:hRule="exact" w:val="397"/>
        </w:trPr>
        <w:tc>
          <w:tcPr>
            <w:tcW w:w="4072" w:type="dxa"/>
            <w:shd w:val="clear" w:color="auto" w:fill="F2F2F2" w:themeFill="background1" w:themeFillShade="F2"/>
          </w:tcPr>
          <w:p w14:paraId="103442A6" w14:textId="77777777" w:rsidR="00BE7804" w:rsidRPr="00BE7804" w:rsidRDefault="00BE7804" w:rsidP="00BE7804">
            <w:pPr>
              <w:rPr>
                <w:rFonts w:asciiTheme="minorHAnsi" w:hAnsiTheme="minorHAnsi"/>
                <w:szCs w:val="20"/>
              </w:rPr>
            </w:pPr>
            <w:r w:rsidRPr="00BE7804">
              <w:rPr>
                <w:rFonts w:asciiTheme="minorHAnsi" w:hAnsiTheme="minorHAnsi"/>
                <w:szCs w:val="20"/>
              </w:rPr>
              <w:t>Childs name</w:t>
            </w:r>
          </w:p>
        </w:tc>
        <w:tc>
          <w:tcPr>
            <w:tcW w:w="3051" w:type="dxa"/>
            <w:shd w:val="clear" w:color="auto" w:fill="F2F2F2" w:themeFill="background1" w:themeFillShade="F2"/>
          </w:tcPr>
          <w:p w14:paraId="3FED8936" w14:textId="77777777" w:rsidR="00BE7804" w:rsidRPr="00BE7804" w:rsidRDefault="00BE7804" w:rsidP="00BE7804">
            <w:pPr>
              <w:jc w:val="center"/>
              <w:rPr>
                <w:rFonts w:asciiTheme="minorHAnsi" w:hAnsiTheme="minorHAnsi"/>
                <w:szCs w:val="20"/>
              </w:rPr>
            </w:pPr>
            <w:r w:rsidRPr="00BE7804">
              <w:rPr>
                <w:rFonts w:asciiTheme="minorHAnsi" w:hAnsiTheme="minorHAnsi"/>
                <w:szCs w:val="20"/>
              </w:rPr>
              <w:t>Gender</w:t>
            </w:r>
          </w:p>
        </w:tc>
        <w:tc>
          <w:tcPr>
            <w:tcW w:w="2613" w:type="dxa"/>
            <w:shd w:val="clear" w:color="auto" w:fill="F2F2F2" w:themeFill="background1" w:themeFillShade="F2"/>
          </w:tcPr>
          <w:p w14:paraId="52764B93" w14:textId="371D38F7" w:rsidR="00BE7804" w:rsidRPr="00BE7804" w:rsidRDefault="00BE7804" w:rsidP="00BE7804">
            <w:pPr>
              <w:jc w:val="center"/>
              <w:rPr>
                <w:rFonts w:asciiTheme="minorHAnsi" w:hAnsiTheme="minorHAnsi"/>
                <w:szCs w:val="20"/>
              </w:rPr>
            </w:pPr>
            <w:r w:rsidRPr="00BE7804">
              <w:rPr>
                <w:rFonts w:asciiTheme="minorHAnsi" w:hAnsiTheme="minorHAnsi"/>
                <w:szCs w:val="20"/>
              </w:rPr>
              <w:t>DOB</w:t>
            </w:r>
          </w:p>
        </w:tc>
      </w:tr>
      <w:tr w:rsidR="00BE7804" w:rsidRPr="00BE7804" w14:paraId="70715280" w14:textId="77777777" w:rsidTr="00074FD2">
        <w:trPr>
          <w:cantSplit/>
          <w:trHeight w:hRule="exact" w:val="397"/>
        </w:trPr>
        <w:tc>
          <w:tcPr>
            <w:tcW w:w="4072" w:type="dxa"/>
          </w:tcPr>
          <w:p w14:paraId="031330D6" w14:textId="77777777" w:rsidR="00BE7804" w:rsidRDefault="00BE7804" w:rsidP="00BE7804">
            <w:pPr>
              <w:rPr>
                <w:rFonts w:asciiTheme="minorHAnsi" w:hAnsiTheme="minorHAnsi"/>
                <w:szCs w:val="20"/>
              </w:rPr>
            </w:pPr>
          </w:p>
          <w:p w14:paraId="04931176" w14:textId="77777777" w:rsidR="00074FD2" w:rsidRDefault="00074FD2" w:rsidP="00BE7804">
            <w:pPr>
              <w:rPr>
                <w:rFonts w:asciiTheme="minorHAnsi" w:hAnsiTheme="minorHAnsi"/>
                <w:szCs w:val="20"/>
              </w:rPr>
            </w:pPr>
          </w:p>
          <w:p w14:paraId="2DFD3579" w14:textId="77777777" w:rsidR="00074FD2" w:rsidRPr="00BE7804" w:rsidRDefault="00074FD2" w:rsidP="00BE7804">
            <w:pPr>
              <w:rPr>
                <w:rFonts w:asciiTheme="minorHAnsi" w:hAnsiTheme="minorHAnsi"/>
                <w:szCs w:val="20"/>
              </w:rPr>
            </w:pPr>
          </w:p>
        </w:tc>
        <w:tc>
          <w:tcPr>
            <w:tcW w:w="3051" w:type="dxa"/>
          </w:tcPr>
          <w:p w14:paraId="65F925DE" w14:textId="77777777" w:rsidR="00BE7804" w:rsidRPr="00BE7804" w:rsidRDefault="00BE7804" w:rsidP="00BE7804">
            <w:pPr>
              <w:jc w:val="center"/>
              <w:rPr>
                <w:rFonts w:asciiTheme="minorHAnsi" w:hAnsiTheme="minorHAnsi"/>
                <w:szCs w:val="20"/>
              </w:rPr>
            </w:pPr>
          </w:p>
        </w:tc>
        <w:tc>
          <w:tcPr>
            <w:tcW w:w="2613" w:type="dxa"/>
          </w:tcPr>
          <w:p w14:paraId="222E975B" w14:textId="77777777" w:rsidR="00BE7804" w:rsidRPr="00BE7804" w:rsidRDefault="00BE7804" w:rsidP="00BE7804">
            <w:pPr>
              <w:jc w:val="center"/>
              <w:rPr>
                <w:rFonts w:asciiTheme="minorHAnsi" w:hAnsiTheme="minorHAnsi"/>
                <w:szCs w:val="20"/>
              </w:rPr>
            </w:pPr>
          </w:p>
        </w:tc>
      </w:tr>
      <w:tr w:rsidR="00BE7804" w:rsidRPr="00BE7804" w14:paraId="064ADCB0" w14:textId="77777777" w:rsidTr="00074FD2">
        <w:trPr>
          <w:cantSplit/>
          <w:trHeight w:hRule="exact" w:val="397"/>
        </w:trPr>
        <w:tc>
          <w:tcPr>
            <w:tcW w:w="4072" w:type="dxa"/>
          </w:tcPr>
          <w:p w14:paraId="4676ED8A" w14:textId="77777777" w:rsidR="00BE7804" w:rsidRPr="00BE7804" w:rsidRDefault="00BE7804" w:rsidP="00BE7804">
            <w:pPr>
              <w:rPr>
                <w:rFonts w:asciiTheme="minorHAnsi" w:hAnsiTheme="minorHAnsi"/>
                <w:szCs w:val="20"/>
              </w:rPr>
            </w:pPr>
          </w:p>
        </w:tc>
        <w:tc>
          <w:tcPr>
            <w:tcW w:w="3051" w:type="dxa"/>
          </w:tcPr>
          <w:p w14:paraId="5B83967B" w14:textId="77777777" w:rsidR="00BE7804" w:rsidRPr="00BE7804" w:rsidRDefault="00BE7804" w:rsidP="00BE7804">
            <w:pPr>
              <w:jc w:val="center"/>
              <w:rPr>
                <w:rFonts w:asciiTheme="minorHAnsi" w:hAnsiTheme="minorHAnsi"/>
                <w:szCs w:val="20"/>
              </w:rPr>
            </w:pPr>
          </w:p>
        </w:tc>
        <w:tc>
          <w:tcPr>
            <w:tcW w:w="2613" w:type="dxa"/>
          </w:tcPr>
          <w:p w14:paraId="6230D43C" w14:textId="77777777" w:rsidR="00BE7804" w:rsidRPr="00BE7804" w:rsidRDefault="00BE7804" w:rsidP="00BE7804">
            <w:pPr>
              <w:jc w:val="center"/>
              <w:rPr>
                <w:rFonts w:asciiTheme="minorHAnsi" w:hAnsiTheme="minorHAnsi"/>
                <w:szCs w:val="20"/>
              </w:rPr>
            </w:pPr>
          </w:p>
        </w:tc>
      </w:tr>
      <w:tr w:rsidR="00BE7804" w:rsidRPr="00BE7804" w14:paraId="4C7C0670" w14:textId="77777777" w:rsidTr="00074FD2">
        <w:trPr>
          <w:cantSplit/>
          <w:trHeight w:hRule="exact" w:val="397"/>
        </w:trPr>
        <w:tc>
          <w:tcPr>
            <w:tcW w:w="4072" w:type="dxa"/>
          </w:tcPr>
          <w:p w14:paraId="01010C15" w14:textId="77777777" w:rsidR="00BE7804" w:rsidRPr="00BE7804" w:rsidRDefault="00BE7804" w:rsidP="00BE7804">
            <w:pPr>
              <w:rPr>
                <w:rFonts w:asciiTheme="minorHAnsi" w:hAnsiTheme="minorHAnsi"/>
                <w:szCs w:val="20"/>
              </w:rPr>
            </w:pPr>
          </w:p>
        </w:tc>
        <w:tc>
          <w:tcPr>
            <w:tcW w:w="3051" w:type="dxa"/>
          </w:tcPr>
          <w:p w14:paraId="20392153" w14:textId="77777777" w:rsidR="00BE7804" w:rsidRPr="00BE7804" w:rsidRDefault="00BE7804" w:rsidP="00BE7804">
            <w:pPr>
              <w:jc w:val="center"/>
              <w:rPr>
                <w:rFonts w:asciiTheme="minorHAnsi" w:hAnsiTheme="minorHAnsi"/>
                <w:szCs w:val="20"/>
              </w:rPr>
            </w:pPr>
          </w:p>
        </w:tc>
        <w:tc>
          <w:tcPr>
            <w:tcW w:w="2613" w:type="dxa"/>
          </w:tcPr>
          <w:p w14:paraId="4AC040A0" w14:textId="77777777" w:rsidR="00BE7804" w:rsidRPr="00BE7804" w:rsidRDefault="00BE7804" w:rsidP="00BE7804">
            <w:pPr>
              <w:jc w:val="center"/>
              <w:rPr>
                <w:rFonts w:asciiTheme="minorHAnsi" w:hAnsiTheme="minorHAnsi"/>
                <w:szCs w:val="20"/>
              </w:rPr>
            </w:pPr>
          </w:p>
        </w:tc>
      </w:tr>
      <w:tr w:rsidR="00BE7804" w:rsidRPr="00BE7804" w14:paraId="35474A80" w14:textId="77777777" w:rsidTr="00074FD2">
        <w:trPr>
          <w:cantSplit/>
          <w:trHeight w:hRule="exact" w:val="397"/>
        </w:trPr>
        <w:tc>
          <w:tcPr>
            <w:tcW w:w="4072" w:type="dxa"/>
          </w:tcPr>
          <w:p w14:paraId="4D0FE3C8" w14:textId="77777777" w:rsidR="00BE7804" w:rsidRPr="00BE7804" w:rsidRDefault="00BE7804" w:rsidP="00BE7804">
            <w:pPr>
              <w:rPr>
                <w:rFonts w:asciiTheme="minorHAnsi" w:hAnsiTheme="minorHAnsi"/>
                <w:szCs w:val="20"/>
              </w:rPr>
            </w:pPr>
          </w:p>
        </w:tc>
        <w:tc>
          <w:tcPr>
            <w:tcW w:w="3051" w:type="dxa"/>
          </w:tcPr>
          <w:p w14:paraId="75A25B7A" w14:textId="77777777" w:rsidR="00BE7804" w:rsidRPr="00BE7804" w:rsidRDefault="00BE7804" w:rsidP="00BE7804">
            <w:pPr>
              <w:jc w:val="center"/>
              <w:rPr>
                <w:rFonts w:asciiTheme="minorHAnsi" w:hAnsiTheme="minorHAnsi"/>
                <w:szCs w:val="20"/>
              </w:rPr>
            </w:pPr>
          </w:p>
        </w:tc>
        <w:tc>
          <w:tcPr>
            <w:tcW w:w="2613" w:type="dxa"/>
          </w:tcPr>
          <w:p w14:paraId="709C3FC5" w14:textId="77777777" w:rsidR="00BE7804" w:rsidRPr="00BE7804" w:rsidRDefault="00BE7804" w:rsidP="00BE7804">
            <w:pPr>
              <w:jc w:val="center"/>
              <w:rPr>
                <w:rFonts w:asciiTheme="minorHAnsi" w:hAnsiTheme="minorHAnsi"/>
                <w:szCs w:val="20"/>
              </w:rPr>
            </w:pPr>
          </w:p>
        </w:tc>
      </w:tr>
      <w:tr w:rsidR="00BE7804" w:rsidRPr="00BE7804" w14:paraId="5B6089A8" w14:textId="77777777" w:rsidTr="00074FD2">
        <w:trPr>
          <w:cantSplit/>
          <w:trHeight w:hRule="exact" w:val="397"/>
        </w:trPr>
        <w:tc>
          <w:tcPr>
            <w:tcW w:w="4072" w:type="dxa"/>
          </w:tcPr>
          <w:p w14:paraId="0B01D390" w14:textId="77777777" w:rsidR="00BE7804" w:rsidRPr="00BE7804" w:rsidRDefault="00BE7804" w:rsidP="00BE7804">
            <w:pPr>
              <w:rPr>
                <w:rFonts w:asciiTheme="minorHAnsi" w:hAnsiTheme="minorHAnsi"/>
                <w:szCs w:val="20"/>
              </w:rPr>
            </w:pPr>
          </w:p>
        </w:tc>
        <w:tc>
          <w:tcPr>
            <w:tcW w:w="3051" w:type="dxa"/>
          </w:tcPr>
          <w:p w14:paraId="601E0497" w14:textId="77777777" w:rsidR="00BE7804" w:rsidRPr="00BE7804" w:rsidRDefault="00BE7804" w:rsidP="00BE7804">
            <w:pPr>
              <w:jc w:val="center"/>
              <w:rPr>
                <w:rFonts w:asciiTheme="minorHAnsi" w:hAnsiTheme="minorHAnsi"/>
                <w:szCs w:val="20"/>
              </w:rPr>
            </w:pPr>
          </w:p>
        </w:tc>
        <w:tc>
          <w:tcPr>
            <w:tcW w:w="2613" w:type="dxa"/>
          </w:tcPr>
          <w:p w14:paraId="7AA3076B" w14:textId="77777777" w:rsidR="00BE7804" w:rsidRPr="00BE7804" w:rsidRDefault="00BE7804" w:rsidP="00BE7804">
            <w:pPr>
              <w:jc w:val="center"/>
              <w:rPr>
                <w:rFonts w:asciiTheme="minorHAnsi" w:hAnsiTheme="minorHAnsi"/>
                <w:szCs w:val="20"/>
              </w:rPr>
            </w:pPr>
          </w:p>
        </w:tc>
      </w:tr>
    </w:tbl>
    <w:p w14:paraId="222210FC" w14:textId="77777777" w:rsidR="00BE7804" w:rsidRDefault="00BE7804" w:rsidP="00BE7804">
      <w:pPr>
        <w:rPr>
          <w:rFonts w:ascii="VAG Rounded Std" w:hAnsi="VAG Rounded Std"/>
          <w:sz w:val="4"/>
          <w:szCs w:val="4"/>
        </w:rPr>
      </w:pPr>
    </w:p>
    <w:tbl>
      <w:tblPr>
        <w:tblStyle w:val="TableGrid"/>
        <w:tblW w:w="0" w:type="auto"/>
        <w:tblLook w:val="04A0" w:firstRow="1" w:lastRow="0" w:firstColumn="1" w:lastColumn="0" w:noHBand="0" w:noVBand="1"/>
      </w:tblPr>
      <w:tblGrid>
        <w:gridCol w:w="3282"/>
        <w:gridCol w:w="3216"/>
        <w:gridCol w:w="3238"/>
      </w:tblGrid>
      <w:tr w:rsidR="00BE7804" w:rsidRPr="00BE7804" w14:paraId="1653032E" w14:textId="77777777" w:rsidTr="00074FD2">
        <w:trPr>
          <w:cantSplit/>
          <w:trHeight w:hRule="exact" w:val="397"/>
        </w:trPr>
        <w:tc>
          <w:tcPr>
            <w:tcW w:w="10456" w:type="dxa"/>
            <w:gridSpan w:val="3"/>
            <w:shd w:val="clear" w:color="auto" w:fill="F2F2F2" w:themeFill="background1" w:themeFillShade="F2"/>
          </w:tcPr>
          <w:p w14:paraId="5E2A42D6" w14:textId="5D9C7081" w:rsidR="00BE7804" w:rsidRPr="00BE7804" w:rsidRDefault="00BE7804" w:rsidP="00BE7804">
            <w:pPr>
              <w:rPr>
                <w:rFonts w:asciiTheme="minorHAnsi" w:hAnsiTheme="minorHAnsi"/>
                <w:b/>
                <w:bCs/>
                <w:szCs w:val="20"/>
              </w:rPr>
            </w:pPr>
            <w:r w:rsidRPr="00BE7804">
              <w:rPr>
                <w:rFonts w:asciiTheme="minorHAnsi" w:hAnsiTheme="minorHAnsi"/>
                <w:b/>
                <w:bCs/>
                <w:szCs w:val="20"/>
              </w:rPr>
              <w:t>Contact with any agencies</w:t>
            </w:r>
          </w:p>
        </w:tc>
      </w:tr>
      <w:tr w:rsidR="00BE7804" w:rsidRPr="00BE7804" w14:paraId="7EC327FD" w14:textId="77777777" w:rsidTr="00074FD2">
        <w:trPr>
          <w:cantSplit/>
          <w:trHeight w:hRule="exact" w:val="397"/>
        </w:trPr>
        <w:tc>
          <w:tcPr>
            <w:tcW w:w="3485" w:type="dxa"/>
            <w:shd w:val="clear" w:color="auto" w:fill="F2F2F2" w:themeFill="background1" w:themeFillShade="F2"/>
          </w:tcPr>
          <w:p w14:paraId="09ADC3B8" w14:textId="77777777" w:rsidR="00BE7804" w:rsidRPr="00BE7804" w:rsidRDefault="00BE7804" w:rsidP="00BE7804">
            <w:pPr>
              <w:rPr>
                <w:rFonts w:asciiTheme="minorHAnsi" w:hAnsiTheme="minorHAnsi"/>
                <w:szCs w:val="20"/>
              </w:rPr>
            </w:pPr>
            <w:r w:rsidRPr="00BE7804">
              <w:rPr>
                <w:rFonts w:asciiTheme="minorHAnsi" w:hAnsiTheme="minorHAnsi"/>
                <w:szCs w:val="20"/>
              </w:rPr>
              <w:t>Professionals Involved</w:t>
            </w:r>
          </w:p>
        </w:tc>
        <w:tc>
          <w:tcPr>
            <w:tcW w:w="3485" w:type="dxa"/>
            <w:shd w:val="clear" w:color="auto" w:fill="F2F2F2" w:themeFill="background1" w:themeFillShade="F2"/>
          </w:tcPr>
          <w:p w14:paraId="6A3A32AC" w14:textId="77777777" w:rsidR="00BE7804" w:rsidRPr="00BE7804" w:rsidRDefault="00BE7804" w:rsidP="00BE7804">
            <w:pPr>
              <w:jc w:val="center"/>
              <w:rPr>
                <w:rFonts w:asciiTheme="minorHAnsi" w:hAnsiTheme="minorHAnsi"/>
                <w:szCs w:val="20"/>
              </w:rPr>
            </w:pPr>
            <w:r w:rsidRPr="00BE7804">
              <w:rPr>
                <w:rFonts w:asciiTheme="minorHAnsi" w:hAnsiTheme="minorHAnsi"/>
                <w:szCs w:val="20"/>
              </w:rPr>
              <w:t>Name</w:t>
            </w:r>
          </w:p>
        </w:tc>
        <w:tc>
          <w:tcPr>
            <w:tcW w:w="3486" w:type="dxa"/>
            <w:shd w:val="clear" w:color="auto" w:fill="F2F2F2" w:themeFill="background1" w:themeFillShade="F2"/>
          </w:tcPr>
          <w:p w14:paraId="63ACFF18" w14:textId="2F8BB6D2" w:rsidR="00BE7804" w:rsidRPr="00BE7804" w:rsidRDefault="00BE7804" w:rsidP="00BE7804">
            <w:pPr>
              <w:jc w:val="center"/>
              <w:rPr>
                <w:rFonts w:asciiTheme="minorHAnsi" w:hAnsiTheme="minorHAnsi"/>
                <w:szCs w:val="20"/>
              </w:rPr>
            </w:pPr>
            <w:r w:rsidRPr="00BE7804">
              <w:rPr>
                <w:rFonts w:asciiTheme="minorHAnsi" w:hAnsiTheme="minorHAnsi"/>
                <w:szCs w:val="20"/>
              </w:rPr>
              <w:t>Contact details</w:t>
            </w:r>
          </w:p>
        </w:tc>
      </w:tr>
      <w:tr w:rsidR="00BE7804" w:rsidRPr="00BE7804" w14:paraId="04423961" w14:textId="77777777" w:rsidTr="00074FD2">
        <w:trPr>
          <w:cantSplit/>
          <w:trHeight w:hRule="exact" w:val="397"/>
        </w:trPr>
        <w:tc>
          <w:tcPr>
            <w:tcW w:w="3485" w:type="dxa"/>
            <w:shd w:val="clear" w:color="auto" w:fill="F2F2F2" w:themeFill="background1" w:themeFillShade="F2"/>
          </w:tcPr>
          <w:p w14:paraId="3C45CE41" w14:textId="66463C7F" w:rsidR="00BE7804" w:rsidRPr="00BE7804" w:rsidRDefault="00BE7804" w:rsidP="00BE7804">
            <w:pPr>
              <w:rPr>
                <w:rFonts w:asciiTheme="minorHAnsi" w:hAnsiTheme="minorHAnsi"/>
                <w:szCs w:val="20"/>
              </w:rPr>
            </w:pPr>
            <w:r w:rsidRPr="00BE7804">
              <w:rPr>
                <w:rFonts w:asciiTheme="minorHAnsi" w:hAnsiTheme="minorHAnsi"/>
                <w:szCs w:val="20"/>
              </w:rPr>
              <w:t>Health Visitor</w:t>
            </w:r>
          </w:p>
        </w:tc>
        <w:tc>
          <w:tcPr>
            <w:tcW w:w="3485" w:type="dxa"/>
          </w:tcPr>
          <w:p w14:paraId="5D067146" w14:textId="77777777" w:rsidR="00BE7804" w:rsidRPr="00BE7804" w:rsidRDefault="00BE7804" w:rsidP="00BE7804">
            <w:pPr>
              <w:rPr>
                <w:rFonts w:asciiTheme="minorHAnsi" w:hAnsiTheme="minorHAnsi"/>
                <w:szCs w:val="20"/>
              </w:rPr>
            </w:pPr>
          </w:p>
        </w:tc>
        <w:tc>
          <w:tcPr>
            <w:tcW w:w="3486" w:type="dxa"/>
          </w:tcPr>
          <w:p w14:paraId="5B346637" w14:textId="77777777" w:rsidR="00BE7804" w:rsidRPr="00BE7804" w:rsidRDefault="00BE7804" w:rsidP="00BE7804">
            <w:pPr>
              <w:rPr>
                <w:rFonts w:asciiTheme="minorHAnsi" w:hAnsiTheme="minorHAnsi"/>
                <w:szCs w:val="20"/>
              </w:rPr>
            </w:pPr>
          </w:p>
        </w:tc>
      </w:tr>
      <w:tr w:rsidR="00BE7804" w:rsidRPr="00BE7804" w14:paraId="15EA3AEF" w14:textId="77777777" w:rsidTr="00074FD2">
        <w:trPr>
          <w:cantSplit/>
          <w:trHeight w:hRule="exact" w:val="397"/>
        </w:trPr>
        <w:tc>
          <w:tcPr>
            <w:tcW w:w="3485" w:type="dxa"/>
            <w:shd w:val="clear" w:color="auto" w:fill="F2F2F2" w:themeFill="background1" w:themeFillShade="F2"/>
          </w:tcPr>
          <w:p w14:paraId="43283E38" w14:textId="63EF16B0" w:rsidR="00BE7804" w:rsidRPr="00BE7804" w:rsidRDefault="00BE7804" w:rsidP="00BE7804">
            <w:pPr>
              <w:rPr>
                <w:rFonts w:asciiTheme="minorHAnsi" w:hAnsiTheme="minorHAnsi"/>
                <w:szCs w:val="20"/>
              </w:rPr>
            </w:pPr>
            <w:r w:rsidRPr="00BE7804">
              <w:rPr>
                <w:rFonts w:asciiTheme="minorHAnsi" w:hAnsiTheme="minorHAnsi"/>
                <w:szCs w:val="20"/>
              </w:rPr>
              <w:t>Social Worker</w:t>
            </w:r>
          </w:p>
        </w:tc>
        <w:tc>
          <w:tcPr>
            <w:tcW w:w="3485" w:type="dxa"/>
          </w:tcPr>
          <w:p w14:paraId="79E7CDC5" w14:textId="77777777" w:rsidR="00BE7804" w:rsidRPr="00BE7804" w:rsidRDefault="00BE7804" w:rsidP="00BE7804">
            <w:pPr>
              <w:rPr>
                <w:rFonts w:asciiTheme="minorHAnsi" w:hAnsiTheme="minorHAnsi"/>
                <w:szCs w:val="20"/>
              </w:rPr>
            </w:pPr>
          </w:p>
        </w:tc>
        <w:tc>
          <w:tcPr>
            <w:tcW w:w="3486" w:type="dxa"/>
          </w:tcPr>
          <w:p w14:paraId="4CCE0031" w14:textId="77777777" w:rsidR="00BE7804" w:rsidRPr="00BE7804" w:rsidRDefault="00BE7804" w:rsidP="00BE7804">
            <w:pPr>
              <w:rPr>
                <w:rFonts w:asciiTheme="minorHAnsi" w:hAnsiTheme="minorHAnsi"/>
                <w:szCs w:val="20"/>
              </w:rPr>
            </w:pPr>
          </w:p>
        </w:tc>
      </w:tr>
      <w:tr w:rsidR="00BE7804" w:rsidRPr="00BE7804" w14:paraId="16A0C24F" w14:textId="77777777" w:rsidTr="00074FD2">
        <w:trPr>
          <w:cantSplit/>
          <w:trHeight w:hRule="exact" w:val="397"/>
        </w:trPr>
        <w:tc>
          <w:tcPr>
            <w:tcW w:w="3485" w:type="dxa"/>
            <w:shd w:val="clear" w:color="auto" w:fill="F2F2F2" w:themeFill="background1" w:themeFillShade="F2"/>
          </w:tcPr>
          <w:p w14:paraId="18D2E516" w14:textId="04F2713E" w:rsidR="00BE7804" w:rsidRPr="00BE7804" w:rsidRDefault="00BE7804" w:rsidP="00BE7804">
            <w:pPr>
              <w:rPr>
                <w:rFonts w:asciiTheme="minorHAnsi" w:hAnsiTheme="minorHAnsi"/>
                <w:szCs w:val="20"/>
              </w:rPr>
            </w:pPr>
            <w:r w:rsidRPr="00BE7804">
              <w:rPr>
                <w:rFonts w:asciiTheme="minorHAnsi" w:hAnsiTheme="minorHAnsi"/>
                <w:szCs w:val="20"/>
              </w:rPr>
              <w:t>Early Help</w:t>
            </w:r>
          </w:p>
        </w:tc>
        <w:tc>
          <w:tcPr>
            <w:tcW w:w="3485" w:type="dxa"/>
          </w:tcPr>
          <w:p w14:paraId="6DAB2CF2" w14:textId="77777777" w:rsidR="00BE7804" w:rsidRPr="00BE7804" w:rsidRDefault="00BE7804" w:rsidP="00BE7804">
            <w:pPr>
              <w:rPr>
                <w:rFonts w:asciiTheme="minorHAnsi" w:hAnsiTheme="minorHAnsi"/>
                <w:szCs w:val="20"/>
              </w:rPr>
            </w:pPr>
          </w:p>
        </w:tc>
        <w:tc>
          <w:tcPr>
            <w:tcW w:w="3486" w:type="dxa"/>
          </w:tcPr>
          <w:p w14:paraId="5AE82358" w14:textId="77777777" w:rsidR="00BE7804" w:rsidRPr="00BE7804" w:rsidRDefault="00BE7804" w:rsidP="00BE7804">
            <w:pPr>
              <w:rPr>
                <w:rFonts w:asciiTheme="minorHAnsi" w:hAnsiTheme="minorHAnsi"/>
                <w:szCs w:val="20"/>
              </w:rPr>
            </w:pPr>
          </w:p>
        </w:tc>
      </w:tr>
      <w:tr w:rsidR="00BE7804" w:rsidRPr="00BE7804" w14:paraId="3B580F8D" w14:textId="77777777" w:rsidTr="00074FD2">
        <w:trPr>
          <w:cantSplit/>
          <w:trHeight w:hRule="exact" w:val="680"/>
        </w:trPr>
        <w:tc>
          <w:tcPr>
            <w:tcW w:w="3485" w:type="dxa"/>
            <w:shd w:val="clear" w:color="auto" w:fill="F2F2F2" w:themeFill="background1" w:themeFillShade="F2"/>
          </w:tcPr>
          <w:p w14:paraId="4DEC8743" w14:textId="77777777" w:rsidR="00BE7804" w:rsidRDefault="00BE7804" w:rsidP="00BE7804">
            <w:pPr>
              <w:rPr>
                <w:rFonts w:asciiTheme="minorHAnsi" w:hAnsiTheme="minorHAnsi"/>
                <w:szCs w:val="20"/>
              </w:rPr>
            </w:pPr>
            <w:r w:rsidRPr="00BE7804">
              <w:rPr>
                <w:rFonts w:asciiTheme="minorHAnsi" w:hAnsiTheme="minorHAnsi"/>
                <w:szCs w:val="20"/>
              </w:rPr>
              <w:t>Other Key Professionals</w:t>
            </w:r>
          </w:p>
          <w:p w14:paraId="3E85FBB3" w14:textId="72536910" w:rsidR="00BE7804" w:rsidRPr="00BE7804" w:rsidRDefault="00BE7804" w:rsidP="00BE7804">
            <w:pPr>
              <w:rPr>
                <w:rFonts w:asciiTheme="minorHAnsi" w:hAnsiTheme="minorHAnsi"/>
                <w:szCs w:val="20"/>
              </w:rPr>
            </w:pPr>
          </w:p>
        </w:tc>
        <w:tc>
          <w:tcPr>
            <w:tcW w:w="3485" w:type="dxa"/>
          </w:tcPr>
          <w:p w14:paraId="3515D413" w14:textId="77777777" w:rsidR="00BE7804" w:rsidRPr="00BE7804" w:rsidRDefault="00BE7804" w:rsidP="00BE7804">
            <w:pPr>
              <w:rPr>
                <w:rFonts w:asciiTheme="minorHAnsi" w:hAnsiTheme="minorHAnsi"/>
                <w:szCs w:val="20"/>
              </w:rPr>
            </w:pPr>
          </w:p>
        </w:tc>
        <w:tc>
          <w:tcPr>
            <w:tcW w:w="3486" w:type="dxa"/>
          </w:tcPr>
          <w:p w14:paraId="2175B2C6" w14:textId="77777777" w:rsidR="00BE7804" w:rsidRPr="00BE7804" w:rsidRDefault="00BE7804" w:rsidP="00BE7804">
            <w:pPr>
              <w:rPr>
                <w:rFonts w:asciiTheme="minorHAnsi" w:hAnsiTheme="minorHAnsi"/>
                <w:szCs w:val="20"/>
              </w:rPr>
            </w:pPr>
          </w:p>
        </w:tc>
      </w:tr>
    </w:tbl>
    <w:p w14:paraId="6BF5C45C" w14:textId="00671FC7" w:rsidR="00BE7804" w:rsidRDefault="00BE7804" w:rsidP="00BE7804">
      <w:pPr>
        <w:rPr>
          <w:rFonts w:ascii="VAG Rounded Std" w:hAnsi="VAG Rounded Std"/>
          <w:sz w:val="4"/>
          <w:szCs w:val="4"/>
        </w:rPr>
      </w:pPr>
    </w:p>
    <w:tbl>
      <w:tblPr>
        <w:tblStyle w:val="TableGrid"/>
        <w:tblW w:w="0" w:type="auto"/>
        <w:tblLook w:val="04A0" w:firstRow="1" w:lastRow="0" w:firstColumn="1" w:lastColumn="0" w:noHBand="0" w:noVBand="1"/>
      </w:tblPr>
      <w:tblGrid>
        <w:gridCol w:w="3245"/>
        <w:gridCol w:w="3245"/>
        <w:gridCol w:w="3246"/>
      </w:tblGrid>
      <w:tr w:rsidR="00BE7804" w:rsidRPr="00BE7804" w14:paraId="692CBDC6" w14:textId="77777777" w:rsidTr="00074FD2">
        <w:trPr>
          <w:cantSplit/>
          <w:trHeight w:hRule="exact" w:val="680"/>
        </w:trPr>
        <w:tc>
          <w:tcPr>
            <w:tcW w:w="3245" w:type="dxa"/>
          </w:tcPr>
          <w:p w14:paraId="61EF0455" w14:textId="63C4C9AE" w:rsidR="00BE7804" w:rsidRPr="00BE7804" w:rsidRDefault="00BE7804" w:rsidP="00BE7804">
            <w:pPr>
              <w:jc w:val="left"/>
              <w:rPr>
                <w:rFonts w:asciiTheme="minorHAnsi" w:hAnsiTheme="minorHAnsi"/>
                <w:szCs w:val="20"/>
              </w:rPr>
            </w:pPr>
            <w:r w:rsidRPr="00BE7804">
              <w:rPr>
                <w:rFonts w:asciiTheme="minorHAnsi" w:hAnsiTheme="minorHAnsi"/>
                <w:noProof/>
                <w:szCs w:val="20"/>
              </w:rPr>
              <mc:AlternateContent>
                <mc:Choice Requires="wps">
                  <w:drawing>
                    <wp:anchor distT="0" distB="0" distL="114300" distR="114300" simplePos="0" relativeHeight="251660288" behindDoc="0" locked="0" layoutInCell="1" allowOverlap="1" wp14:anchorId="70D2BF28" wp14:editId="3C54F3A3">
                      <wp:simplePos x="0" y="0"/>
                      <wp:positionH relativeFrom="column">
                        <wp:posOffset>1759585</wp:posOffset>
                      </wp:positionH>
                      <wp:positionV relativeFrom="paragraph">
                        <wp:posOffset>222250</wp:posOffset>
                      </wp:positionV>
                      <wp:extent cx="182880" cy="144780"/>
                      <wp:effectExtent l="0" t="0" r="26670" b="26670"/>
                      <wp:wrapNone/>
                      <wp:docPr id="319923948" name="Rectangle 1"/>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FC74D" id="Rectangle 1" o:spid="_x0000_s1026" style="position:absolute;margin-left:138.55pt;margin-top:17.5pt;width:14.4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" fillcolor="window" strokecolor="#0d0d0d" strokeweight="1pt"/>
                  </w:pict>
                </mc:Fallback>
              </mc:AlternateContent>
            </w:r>
            <w:r w:rsidRPr="00BE7804">
              <w:rPr>
                <w:rFonts w:asciiTheme="minorHAnsi" w:hAnsiTheme="minorHAnsi"/>
                <w:noProof/>
                <w:szCs w:val="20"/>
              </w:rPr>
              <mc:AlternateContent>
                <mc:Choice Requires="wps">
                  <w:drawing>
                    <wp:anchor distT="0" distB="0" distL="114300" distR="114300" simplePos="0" relativeHeight="251658240" behindDoc="0" locked="0" layoutInCell="1" allowOverlap="1" wp14:anchorId="7A38BDF4" wp14:editId="65AD16EA">
                      <wp:simplePos x="0" y="0"/>
                      <wp:positionH relativeFrom="column">
                        <wp:posOffset>1758950</wp:posOffset>
                      </wp:positionH>
                      <wp:positionV relativeFrom="paragraph">
                        <wp:posOffset>38100</wp:posOffset>
                      </wp:positionV>
                      <wp:extent cx="182880" cy="144780"/>
                      <wp:effectExtent l="0" t="0" r="26670" b="26670"/>
                      <wp:wrapNone/>
                      <wp:docPr id="356142352" name="Rectangle 1"/>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F8329" id="Rectangle 1" o:spid="_x0000_s1026" style="position:absolute;margin-left:138.5pt;margin-top:3pt;width:14.4pt;height:1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" fillcolor="window" strokecolor="#0d0d0d" strokeweight="1pt"/>
                  </w:pict>
                </mc:Fallback>
              </mc:AlternateContent>
            </w:r>
            <w:r w:rsidRPr="00BE7804">
              <w:rPr>
                <w:rFonts w:asciiTheme="minorHAnsi" w:hAnsiTheme="minorHAnsi"/>
                <w:szCs w:val="20"/>
              </w:rPr>
              <w:t xml:space="preserve">Child Protection Plan  </w:t>
            </w:r>
          </w:p>
          <w:p w14:paraId="29862DF0" w14:textId="2C07E8ED" w:rsidR="00BE7804" w:rsidRPr="00BE7804" w:rsidRDefault="00BE7804" w:rsidP="00BE7804">
            <w:pPr>
              <w:rPr>
                <w:rFonts w:asciiTheme="minorHAnsi" w:hAnsiTheme="minorHAnsi"/>
                <w:szCs w:val="20"/>
              </w:rPr>
            </w:pPr>
            <w:r w:rsidRPr="00BE7804">
              <w:rPr>
                <w:rFonts w:asciiTheme="minorHAnsi" w:hAnsiTheme="minorHAnsi"/>
                <w:szCs w:val="20"/>
              </w:rPr>
              <w:t>Child in Need</w:t>
            </w:r>
            <w:r>
              <w:rPr>
                <w:rFonts w:asciiTheme="minorHAnsi" w:hAnsiTheme="minorHAnsi"/>
                <w:szCs w:val="20"/>
              </w:rPr>
              <w:t xml:space="preserve">              </w:t>
            </w:r>
          </w:p>
        </w:tc>
        <w:tc>
          <w:tcPr>
            <w:tcW w:w="3245" w:type="dxa"/>
          </w:tcPr>
          <w:p w14:paraId="135E7E7F" w14:textId="0920B135" w:rsidR="00BE7804" w:rsidRPr="00BE7804" w:rsidRDefault="00BE7804" w:rsidP="00BE7804">
            <w:pPr>
              <w:rPr>
                <w:rFonts w:asciiTheme="minorHAnsi" w:hAnsiTheme="minorHAnsi"/>
                <w:szCs w:val="20"/>
              </w:rPr>
            </w:pPr>
            <w:r w:rsidRPr="00BE7804">
              <w:rPr>
                <w:rFonts w:asciiTheme="minorHAnsi" w:hAnsiTheme="minorHAnsi"/>
                <w:noProof/>
                <w:szCs w:val="20"/>
              </w:rPr>
              <mc:AlternateContent>
                <mc:Choice Requires="wps">
                  <w:drawing>
                    <wp:anchor distT="0" distB="0" distL="114300" distR="114300" simplePos="0" relativeHeight="251662336" behindDoc="0" locked="0" layoutInCell="1" allowOverlap="1" wp14:anchorId="66569470" wp14:editId="295B1004">
                      <wp:simplePos x="0" y="0"/>
                      <wp:positionH relativeFrom="column">
                        <wp:posOffset>1751330</wp:posOffset>
                      </wp:positionH>
                      <wp:positionV relativeFrom="paragraph">
                        <wp:posOffset>34290</wp:posOffset>
                      </wp:positionV>
                      <wp:extent cx="182880" cy="144780"/>
                      <wp:effectExtent l="0" t="0" r="26670" b="26670"/>
                      <wp:wrapNone/>
                      <wp:docPr id="616340825" name="Rectangle 1"/>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B2F2E" id="Rectangle 1" o:spid="_x0000_s1026" style="position:absolute;margin-left:137.9pt;margin-top:2.7pt;width:14.4pt;height:1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" fillcolor="window" strokecolor="#0d0d0d" strokeweight="1pt"/>
                  </w:pict>
                </mc:Fallback>
              </mc:AlternateContent>
            </w:r>
            <w:r w:rsidRPr="00BE7804">
              <w:rPr>
                <w:rFonts w:asciiTheme="minorHAnsi" w:hAnsiTheme="minorHAnsi"/>
                <w:noProof/>
                <w:szCs w:val="20"/>
              </w:rPr>
              <mc:AlternateContent>
                <mc:Choice Requires="wps">
                  <w:drawing>
                    <wp:anchor distT="0" distB="0" distL="114300" distR="114300" simplePos="0" relativeHeight="251664384" behindDoc="0" locked="0" layoutInCell="1" allowOverlap="1" wp14:anchorId="652F0D12" wp14:editId="5E235B32">
                      <wp:simplePos x="0" y="0"/>
                      <wp:positionH relativeFrom="column">
                        <wp:posOffset>1751965</wp:posOffset>
                      </wp:positionH>
                      <wp:positionV relativeFrom="paragraph">
                        <wp:posOffset>219075</wp:posOffset>
                      </wp:positionV>
                      <wp:extent cx="182880" cy="144780"/>
                      <wp:effectExtent l="0" t="0" r="26670" b="26670"/>
                      <wp:wrapNone/>
                      <wp:docPr id="48532219" name="Rectangle 1"/>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49438" id="Rectangle 1" o:spid="_x0000_s1026" style="position:absolute;margin-left:137.95pt;margin-top:17.25pt;width:14.4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" fillcolor="window" strokecolor="#0d0d0d" strokeweight="1pt"/>
                  </w:pict>
                </mc:Fallback>
              </mc:AlternateContent>
            </w:r>
            <w:r w:rsidRPr="00BE7804">
              <w:rPr>
                <w:rFonts w:asciiTheme="minorHAnsi" w:hAnsiTheme="minorHAnsi"/>
                <w:szCs w:val="20"/>
              </w:rPr>
              <w:t>Early Help Assessment</w:t>
            </w:r>
            <w:r>
              <w:rPr>
                <w:rFonts w:asciiTheme="minorHAnsi" w:hAnsiTheme="minorHAnsi"/>
                <w:szCs w:val="20"/>
              </w:rPr>
              <w:t xml:space="preserve">      </w:t>
            </w:r>
          </w:p>
          <w:p w14:paraId="28DD3098" w14:textId="30C7F872" w:rsidR="00BE7804" w:rsidRPr="00BE7804" w:rsidRDefault="00BE7804" w:rsidP="00BE7804">
            <w:pPr>
              <w:rPr>
                <w:rFonts w:asciiTheme="minorHAnsi" w:hAnsiTheme="minorHAnsi"/>
                <w:szCs w:val="20"/>
              </w:rPr>
            </w:pPr>
            <w:r w:rsidRPr="00BE7804">
              <w:rPr>
                <w:rFonts w:asciiTheme="minorHAnsi" w:hAnsiTheme="minorHAnsi"/>
                <w:szCs w:val="20"/>
              </w:rPr>
              <w:t>Social Services Assessment</w:t>
            </w:r>
          </w:p>
        </w:tc>
        <w:tc>
          <w:tcPr>
            <w:tcW w:w="3246" w:type="dxa"/>
          </w:tcPr>
          <w:p w14:paraId="330CC5B5" w14:textId="77777777" w:rsidR="00BE7804" w:rsidRDefault="00BE7804" w:rsidP="00BE7804">
            <w:pPr>
              <w:rPr>
                <w:rFonts w:asciiTheme="minorHAnsi" w:hAnsiTheme="minorHAnsi"/>
                <w:szCs w:val="20"/>
              </w:rPr>
            </w:pPr>
            <w:r w:rsidRPr="00BE7804">
              <w:rPr>
                <w:rFonts w:asciiTheme="minorHAnsi" w:hAnsiTheme="minorHAnsi"/>
                <w:noProof/>
                <w:szCs w:val="20"/>
              </w:rPr>
              <mc:AlternateContent>
                <mc:Choice Requires="wps">
                  <w:drawing>
                    <wp:anchor distT="0" distB="0" distL="114300" distR="114300" simplePos="0" relativeHeight="251666432" behindDoc="0" locked="0" layoutInCell="1" allowOverlap="1" wp14:anchorId="6325428F" wp14:editId="0AF653F3">
                      <wp:simplePos x="0" y="0"/>
                      <wp:positionH relativeFrom="column">
                        <wp:posOffset>1761490</wp:posOffset>
                      </wp:positionH>
                      <wp:positionV relativeFrom="paragraph">
                        <wp:posOffset>37465</wp:posOffset>
                      </wp:positionV>
                      <wp:extent cx="182880" cy="144780"/>
                      <wp:effectExtent l="0" t="0" r="26670" b="26670"/>
                      <wp:wrapNone/>
                      <wp:docPr id="621620391" name="Rectangle 1"/>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C140C" id="Rectangle 1" o:spid="_x0000_s1026" style="position:absolute;margin-left:138.7pt;margin-top:2.95pt;width:14.4pt;height:1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" fillcolor="window" strokecolor="#0d0d0d" strokeweight="1pt"/>
                  </w:pict>
                </mc:Fallback>
              </mc:AlternateContent>
            </w:r>
            <w:r w:rsidRPr="00BE7804">
              <w:rPr>
                <w:rFonts w:asciiTheme="minorHAnsi" w:hAnsiTheme="minorHAnsi"/>
                <w:szCs w:val="20"/>
              </w:rPr>
              <w:t>Looked After Child</w:t>
            </w:r>
            <w:r>
              <w:rPr>
                <w:rFonts w:asciiTheme="minorHAnsi" w:hAnsiTheme="minorHAnsi"/>
                <w:szCs w:val="20"/>
              </w:rPr>
              <w:t xml:space="preserve"> </w:t>
            </w:r>
          </w:p>
          <w:p w14:paraId="6E2A55DC" w14:textId="463B030A" w:rsidR="002B26F2" w:rsidRPr="00BE7804" w:rsidRDefault="002B26F2" w:rsidP="00BE7804">
            <w:pPr>
              <w:rPr>
                <w:rFonts w:asciiTheme="minorHAnsi" w:hAnsiTheme="minorHAnsi"/>
                <w:szCs w:val="20"/>
              </w:rPr>
            </w:pPr>
          </w:p>
        </w:tc>
      </w:tr>
      <w:tr w:rsidR="00BE7804" w:rsidRPr="00BE7804" w14:paraId="5098C05C" w14:textId="77777777" w:rsidTr="00074FD2">
        <w:trPr>
          <w:cantSplit/>
          <w:trHeight w:hRule="exact" w:val="397"/>
        </w:trPr>
        <w:tc>
          <w:tcPr>
            <w:tcW w:w="9736" w:type="dxa"/>
            <w:gridSpan w:val="3"/>
          </w:tcPr>
          <w:p w14:paraId="0BCCF326" w14:textId="481E3C28" w:rsidR="00BE7804" w:rsidRPr="00BE7804" w:rsidRDefault="00BE7804" w:rsidP="00BE7804">
            <w:pPr>
              <w:rPr>
                <w:rFonts w:asciiTheme="minorHAnsi" w:hAnsiTheme="minorHAnsi"/>
                <w:noProof/>
                <w:szCs w:val="20"/>
              </w:rPr>
            </w:pPr>
            <w:r w:rsidRPr="00BE7804">
              <w:rPr>
                <w:rFonts w:asciiTheme="minorHAnsi" w:hAnsiTheme="minorHAnsi"/>
                <w:noProof/>
                <w:szCs w:val="20"/>
              </w:rPr>
              <w:t>Are there any adult safeguarding issues that we need to be aware of?     Yes            No</w:t>
            </w:r>
          </w:p>
        </w:tc>
      </w:tr>
    </w:tbl>
    <w:p w14:paraId="7E3E7EBA" w14:textId="77777777" w:rsidR="00BE7804" w:rsidRDefault="00BE7804" w:rsidP="00BE7804">
      <w:pPr>
        <w:rPr>
          <w:rFonts w:ascii="VAG Rounded Std" w:hAnsi="VAG Rounded Std"/>
          <w:sz w:val="4"/>
          <w:szCs w:val="4"/>
        </w:rPr>
      </w:pPr>
    </w:p>
    <w:tbl>
      <w:tblPr>
        <w:tblStyle w:val="TableGrid"/>
        <w:tblW w:w="0" w:type="auto"/>
        <w:shd w:val="clear" w:color="auto" w:fill="F2F2F2" w:themeFill="background1" w:themeFillShade="F2"/>
        <w:tblLook w:val="04A0" w:firstRow="1" w:lastRow="0" w:firstColumn="1" w:lastColumn="0" w:noHBand="0" w:noVBand="1"/>
      </w:tblPr>
      <w:tblGrid>
        <w:gridCol w:w="3237"/>
        <w:gridCol w:w="3230"/>
        <w:gridCol w:w="3269"/>
      </w:tblGrid>
      <w:tr w:rsidR="00BE7804" w:rsidRPr="00BE7804" w14:paraId="4EB263AC" w14:textId="77777777" w:rsidTr="00074FD2">
        <w:trPr>
          <w:cantSplit/>
          <w:trHeight w:hRule="exact" w:val="397"/>
        </w:trPr>
        <w:tc>
          <w:tcPr>
            <w:tcW w:w="10456" w:type="dxa"/>
            <w:gridSpan w:val="3"/>
            <w:shd w:val="clear" w:color="auto" w:fill="F2F2F2" w:themeFill="background1" w:themeFillShade="F2"/>
          </w:tcPr>
          <w:p w14:paraId="22EBE4B9" w14:textId="5223087B" w:rsidR="00BE7804" w:rsidRPr="00BE7804" w:rsidRDefault="00BE7804" w:rsidP="00BE7804">
            <w:pPr>
              <w:rPr>
                <w:rFonts w:asciiTheme="minorHAnsi" w:hAnsiTheme="minorHAnsi"/>
                <w:b/>
                <w:bCs/>
                <w:szCs w:val="20"/>
              </w:rPr>
            </w:pPr>
            <w:r w:rsidRPr="00BE7804">
              <w:rPr>
                <w:rFonts w:asciiTheme="minorHAnsi" w:hAnsiTheme="minorHAnsi"/>
                <w:b/>
                <w:bCs/>
                <w:szCs w:val="20"/>
              </w:rPr>
              <w:t>Additional Information (this will help with programme offered- please circle if relevant)</w:t>
            </w:r>
          </w:p>
        </w:tc>
      </w:tr>
      <w:tr w:rsidR="00BE7804" w:rsidRPr="00BE7804" w14:paraId="2AA485B6" w14:textId="77777777" w:rsidTr="00074FD2">
        <w:trPr>
          <w:cantSplit/>
          <w:trHeight w:hRule="exact" w:val="397"/>
        </w:trPr>
        <w:tc>
          <w:tcPr>
            <w:tcW w:w="10456" w:type="dxa"/>
            <w:gridSpan w:val="3"/>
            <w:shd w:val="clear" w:color="auto" w:fill="auto"/>
          </w:tcPr>
          <w:p w14:paraId="118EB438" w14:textId="546BF7E1" w:rsidR="00BE7804" w:rsidRPr="00BE7804" w:rsidRDefault="00BE7804" w:rsidP="00BE7804">
            <w:pPr>
              <w:rPr>
                <w:rFonts w:asciiTheme="minorHAnsi" w:hAnsiTheme="minorHAnsi"/>
                <w:szCs w:val="20"/>
              </w:rPr>
            </w:pPr>
            <w:r w:rsidRPr="00BE7804">
              <w:rPr>
                <w:rFonts w:asciiTheme="minorHAnsi" w:hAnsiTheme="minorHAnsi"/>
                <w:szCs w:val="20"/>
              </w:rPr>
              <w:t>Own Transport:                     Y  /  N</w:t>
            </w:r>
          </w:p>
        </w:tc>
      </w:tr>
      <w:tr w:rsidR="00BE7804" w:rsidRPr="00BE7804" w14:paraId="18606854" w14:textId="77777777" w:rsidTr="00074FD2">
        <w:trPr>
          <w:cantSplit/>
          <w:trHeight w:hRule="exact" w:val="397"/>
        </w:trPr>
        <w:tc>
          <w:tcPr>
            <w:tcW w:w="10456" w:type="dxa"/>
            <w:gridSpan w:val="3"/>
            <w:tcBorders>
              <w:bottom w:val="nil"/>
            </w:tcBorders>
            <w:shd w:val="clear" w:color="auto" w:fill="auto"/>
          </w:tcPr>
          <w:p w14:paraId="04AA67E5" w14:textId="77777777" w:rsidR="00BE7804" w:rsidRPr="00BE7804" w:rsidRDefault="00BE7804" w:rsidP="00BE7804">
            <w:pPr>
              <w:rPr>
                <w:rFonts w:asciiTheme="minorHAnsi" w:hAnsiTheme="minorHAnsi"/>
                <w:szCs w:val="20"/>
              </w:rPr>
            </w:pPr>
            <w:r w:rsidRPr="00BE7804">
              <w:rPr>
                <w:rFonts w:asciiTheme="minorHAnsi" w:hAnsiTheme="minorHAnsi"/>
                <w:szCs w:val="20"/>
              </w:rPr>
              <w:t>Availability:</w:t>
            </w:r>
          </w:p>
        </w:tc>
      </w:tr>
      <w:tr w:rsidR="00BE7804" w:rsidRPr="00BE7804" w14:paraId="1D4AD425" w14:textId="77777777" w:rsidTr="00074FD2">
        <w:trPr>
          <w:cantSplit/>
          <w:trHeight w:hRule="exact" w:val="397"/>
        </w:trPr>
        <w:tc>
          <w:tcPr>
            <w:tcW w:w="3485" w:type="dxa"/>
            <w:tcBorders>
              <w:top w:val="nil"/>
              <w:bottom w:val="nil"/>
              <w:right w:val="nil"/>
            </w:tcBorders>
            <w:shd w:val="clear" w:color="auto" w:fill="auto"/>
          </w:tcPr>
          <w:p w14:paraId="458F1178" w14:textId="77777777" w:rsidR="00BE7804" w:rsidRPr="00BE7804" w:rsidRDefault="00BE7804" w:rsidP="00BE7804">
            <w:pPr>
              <w:rPr>
                <w:rFonts w:asciiTheme="minorHAnsi" w:hAnsiTheme="minorHAnsi"/>
                <w:szCs w:val="20"/>
              </w:rPr>
            </w:pPr>
            <w:r w:rsidRPr="00BE7804">
              <w:rPr>
                <w:rFonts w:asciiTheme="minorHAnsi" w:hAnsiTheme="minorHAnsi"/>
                <w:szCs w:val="20"/>
              </w:rPr>
              <w:t>Mon     AM  /  PM</w:t>
            </w:r>
          </w:p>
        </w:tc>
        <w:tc>
          <w:tcPr>
            <w:tcW w:w="3485" w:type="dxa"/>
            <w:tcBorders>
              <w:top w:val="nil"/>
              <w:left w:val="nil"/>
              <w:bottom w:val="nil"/>
              <w:right w:val="nil"/>
            </w:tcBorders>
            <w:shd w:val="clear" w:color="auto" w:fill="auto"/>
          </w:tcPr>
          <w:p w14:paraId="1C9DEFDA" w14:textId="77777777" w:rsidR="00BE7804" w:rsidRPr="00BE7804" w:rsidRDefault="00BE7804" w:rsidP="00BE7804">
            <w:pPr>
              <w:rPr>
                <w:rFonts w:asciiTheme="minorHAnsi" w:hAnsiTheme="minorHAnsi"/>
                <w:szCs w:val="20"/>
              </w:rPr>
            </w:pPr>
            <w:r w:rsidRPr="00BE7804">
              <w:rPr>
                <w:rFonts w:asciiTheme="minorHAnsi" w:hAnsiTheme="minorHAnsi"/>
                <w:szCs w:val="20"/>
              </w:rPr>
              <w:t>Tue     AM  /  PM</w:t>
            </w:r>
          </w:p>
        </w:tc>
        <w:tc>
          <w:tcPr>
            <w:tcW w:w="3486" w:type="dxa"/>
            <w:tcBorders>
              <w:top w:val="nil"/>
              <w:left w:val="nil"/>
              <w:bottom w:val="nil"/>
            </w:tcBorders>
            <w:shd w:val="clear" w:color="auto" w:fill="auto"/>
          </w:tcPr>
          <w:p w14:paraId="72074E11" w14:textId="77777777" w:rsidR="00BE7804" w:rsidRPr="00BE7804" w:rsidRDefault="00BE7804" w:rsidP="00BE7804">
            <w:pPr>
              <w:rPr>
                <w:rFonts w:asciiTheme="minorHAnsi" w:hAnsiTheme="minorHAnsi"/>
                <w:szCs w:val="20"/>
              </w:rPr>
            </w:pPr>
            <w:r w:rsidRPr="00BE7804">
              <w:rPr>
                <w:rFonts w:asciiTheme="minorHAnsi" w:hAnsiTheme="minorHAnsi"/>
                <w:szCs w:val="20"/>
              </w:rPr>
              <w:t>Wed     AM   /  PM</w:t>
            </w:r>
          </w:p>
        </w:tc>
      </w:tr>
      <w:tr w:rsidR="00BE7804" w:rsidRPr="00BE7804" w14:paraId="4397F3F3" w14:textId="77777777" w:rsidTr="00074FD2">
        <w:trPr>
          <w:cantSplit/>
          <w:trHeight w:hRule="exact" w:val="397"/>
        </w:trPr>
        <w:tc>
          <w:tcPr>
            <w:tcW w:w="3485" w:type="dxa"/>
            <w:tcBorders>
              <w:top w:val="nil"/>
              <w:right w:val="nil"/>
            </w:tcBorders>
            <w:shd w:val="clear" w:color="auto" w:fill="auto"/>
          </w:tcPr>
          <w:p w14:paraId="5AB94D8E" w14:textId="2EA4B98E" w:rsidR="00BE7804" w:rsidRPr="00BE7804" w:rsidRDefault="00BE7804" w:rsidP="00BE7804">
            <w:pPr>
              <w:rPr>
                <w:rFonts w:asciiTheme="minorHAnsi" w:hAnsiTheme="minorHAnsi"/>
                <w:szCs w:val="20"/>
              </w:rPr>
            </w:pPr>
            <w:r w:rsidRPr="00BE7804">
              <w:rPr>
                <w:rFonts w:asciiTheme="minorHAnsi" w:hAnsiTheme="minorHAnsi"/>
                <w:szCs w:val="20"/>
              </w:rPr>
              <w:t>Thur     AM  /  P</w:t>
            </w:r>
            <w:r>
              <w:rPr>
                <w:rFonts w:asciiTheme="minorHAnsi" w:hAnsiTheme="minorHAnsi"/>
                <w:szCs w:val="20"/>
              </w:rPr>
              <w:t>M</w:t>
            </w:r>
          </w:p>
        </w:tc>
        <w:tc>
          <w:tcPr>
            <w:tcW w:w="3485" w:type="dxa"/>
            <w:tcBorders>
              <w:top w:val="nil"/>
              <w:left w:val="nil"/>
              <w:right w:val="nil"/>
            </w:tcBorders>
            <w:shd w:val="clear" w:color="auto" w:fill="auto"/>
          </w:tcPr>
          <w:p w14:paraId="11E130AF" w14:textId="77777777" w:rsidR="00BE7804" w:rsidRPr="00BE7804" w:rsidRDefault="00BE7804" w:rsidP="00BE7804">
            <w:pPr>
              <w:rPr>
                <w:rFonts w:asciiTheme="minorHAnsi" w:hAnsiTheme="minorHAnsi"/>
                <w:szCs w:val="20"/>
              </w:rPr>
            </w:pPr>
            <w:r w:rsidRPr="00BE7804">
              <w:rPr>
                <w:rFonts w:asciiTheme="minorHAnsi" w:hAnsiTheme="minorHAnsi"/>
                <w:szCs w:val="20"/>
              </w:rPr>
              <w:t>Fri       AM  /  PM</w:t>
            </w:r>
          </w:p>
        </w:tc>
        <w:tc>
          <w:tcPr>
            <w:tcW w:w="3486" w:type="dxa"/>
            <w:tcBorders>
              <w:top w:val="nil"/>
              <w:left w:val="nil"/>
            </w:tcBorders>
            <w:shd w:val="clear" w:color="auto" w:fill="auto"/>
          </w:tcPr>
          <w:p w14:paraId="58189EFB" w14:textId="006F506F" w:rsidR="00BE7804" w:rsidRPr="00BE7804" w:rsidRDefault="00BE7804" w:rsidP="00BE7804">
            <w:pPr>
              <w:rPr>
                <w:rFonts w:asciiTheme="minorHAnsi" w:hAnsiTheme="minorHAnsi"/>
                <w:szCs w:val="20"/>
              </w:rPr>
            </w:pPr>
            <w:r w:rsidRPr="00BE7804">
              <w:rPr>
                <w:rFonts w:asciiTheme="minorHAnsi" w:hAnsiTheme="minorHAnsi"/>
                <w:szCs w:val="20"/>
              </w:rPr>
              <w:t>Anytime</w:t>
            </w:r>
          </w:p>
        </w:tc>
      </w:tr>
      <w:tr w:rsidR="00BE7804" w:rsidRPr="00BE7804" w14:paraId="31FB1AC4" w14:textId="77777777" w:rsidTr="00074FD2">
        <w:trPr>
          <w:cantSplit/>
          <w:trHeight w:hRule="exact" w:val="397"/>
        </w:trPr>
        <w:tc>
          <w:tcPr>
            <w:tcW w:w="10456" w:type="dxa"/>
            <w:gridSpan w:val="3"/>
            <w:shd w:val="clear" w:color="auto" w:fill="auto"/>
          </w:tcPr>
          <w:p w14:paraId="5BE31720" w14:textId="3E21265E" w:rsidR="00BE7804" w:rsidRPr="00BE7804" w:rsidRDefault="00BE7804" w:rsidP="00BE7804">
            <w:pPr>
              <w:rPr>
                <w:rFonts w:asciiTheme="minorHAnsi" w:hAnsiTheme="minorHAnsi"/>
                <w:szCs w:val="20"/>
              </w:rPr>
            </w:pPr>
            <w:r w:rsidRPr="00BE7804">
              <w:rPr>
                <w:rFonts w:asciiTheme="minorHAnsi" w:hAnsiTheme="minorHAnsi"/>
                <w:szCs w:val="20"/>
              </w:rPr>
              <w:t>Disability/ access requirements:</w:t>
            </w:r>
          </w:p>
        </w:tc>
      </w:tr>
    </w:tbl>
    <w:p w14:paraId="0AD55A60" w14:textId="77777777" w:rsidR="00BE7804" w:rsidRDefault="00BE7804" w:rsidP="00BE7804">
      <w:pPr>
        <w:rPr>
          <w:rFonts w:ascii="VAG Rounded Std" w:hAnsi="VAG Rounded Std"/>
          <w:sz w:val="4"/>
          <w:szCs w:val="4"/>
        </w:rPr>
      </w:pPr>
    </w:p>
    <w:tbl>
      <w:tblPr>
        <w:tblStyle w:val="TableGrid"/>
        <w:tblW w:w="0" w:type="auto"/>
        <w:tblLook w:val="04A0" w:firstRow="1" w:lastRow="0" w:firstColumn="1" w:lastColumn="0" w:noHBand="0" w:noVBand="1"/>
      </w:tblPr>
      <w:tblGrid>
        <w:gridCol w:w="9736"/>
      </w:tblGrid>
      <w:tr w:rsidR="00BE7804" w:rsidRPr="00BE7804" w14:paraId="5297065B" w14:textId="77777777" w:rsidTr="00BE7804">
        <w:tc>
          <w:tcPr>
            <w:tcW w:w="9736" w:type="dxa"/>
          </w:tcPr>
          <w:p w14:paraId="625E3152" w14:textId="57D4C119" w:rsidR="00BE7804" w:rsidRPr="00BE7804" w:rsidRDefault="00BE7804" w:rsidP="00BE7804">
            <w:pPr>
              <w:rPr>
                <w:rFonts w:asciiTheme="minorHAnsi" w:hAnsiTheme="minorHAnsi"/>
                <w:b/>
                <w:bCs/>
                <w:szCs w:val="20"/>
              </w:rPr>
            </w:pPr>
            <w:r w:rsidRPr="00BE7804">
              <w:rPr>
                <w:rFonts w:asciiTheme="minorHAnsi" w:hAnsiTheme="minorHAnsi"/>
                <w:b/>
                <w:bCs/>
                <w:szCs w:val="20"/>
              </w:rPr>
              <w:t>Areas of parental support required? e.g. feeding support, establishing routines (further details will be gathered at start of programme)</w:t>
            </w:r>
          </w:p>
        </w:tc>
      </w:tr>
      <w:tr w:rsidR="00BE7804" w:rsidRPr="00BE7804" w14:paraId="54D215E3" w14:textId="77777777" w:rsidTr="00074FD2">
        <w:trPr>
          <w:cantSplit/>
          <w:trHeight w:hRule="exact" w:val="2835"/>
        </w:trPr>
        <w:tc>
          <w:tcPr>
            <w:tcW w:w="9736" w:type="dxa"/>
          </w:tcPr>
          <w:p w14:paraId="1F753D42" w14:textId="77777777" w:rsidR="00BE7804" w:rsidRDefault="00BE7804" w:rsidP="00BE7804">
            <w:pPr>
              <w:rPr>
                <w:rFonts w:asciiTheme="minorHAnsi" w:hAnsiTheme="minorHAnsi"/>
                <w:szCs w:val="20"/>
              </w:rPr>
            </w:pPr>
          </w:p>
          <w:p w14:paraId="15340161" w14:textId="77777777" w:rsidR="000C13F3" w:rsidRDefault="000C13F3" w:rsidP="00BE7804">
            <w:pPr>
              <w:rPr>
                <w:rFonts w:asciiTheme="minorHAnsi" w:hAnsiTheme="minorHAnsi"/>
                <w:szCs w:val="20"/>
              </w:rPr>
            </w:pPr>
          </w:p>
          <w:p w14:paraId="4910CCF2" w14:textId="77777777" w:rsidR="000C13F3" w:rsidRDefault="000C13F3" w:rsidP="00BE7804">
            <w:pPr>
              <w:rPr>
                <w:rFonts w:asciiTheme="minorHAnsi" w:hAnsiTheme="minorHAnsi"/>
                <w:szCs w:val="20"/>
              </w:rPr>
            </w:pPr>
          </w:p>
          <w:p w14:paraId="3E243DE8" w14:textId="77777777" w:rsidR="000C13F3" w:rsidRDefault="000C13F3" w:rsidP="00BE7804">
            <w:pPr>
              <w:rPr>
                <w:rFonts w:asciiTheme="minorHAnsi" w:hAnsiTheme="minorHAnsi"/>
                <w:szCs w:val="20"/>
              </w:rPr>
            </w:pPr>
          </w:p>
          <w:p w14:paraId="1C9C32EF" w14:textId="77777777" w:rsidR="000C13F3" w:rsidRDefault="000C13F3" w:rsidP="00BE7804">
            <w:pPr>
              <w:rPr>
                <w:rFonts w:asciiTheme="minorHAnsi" w:hAnsiTheme="minorHAnsi"/>
                <w:szCs w:val="20"/>
              </w:rPr>
            </w:pPr>
          </w:p>
          <w:p w14:paraId="47E5AEBA" w14:textId="77777777" w:rsidR="000C13F3" w:rsidRDefault="000C13F3" w:rsidP="00BE7804">
            <w:pPr>
              <w:rPr>
                <w:rFonts w:asciiTheme="minorHAnsi" w:hAnsiTheme="minorHAnsi"/>
                <w:szCs w:val="20"/>
              </w:rPr>
            </w:pPr>
          </w:p>
          <w:p w14:paraId="5B1261DA" w14:textId="77777777" w:rsidR="000C13F3" w:rsidRDefault="000C13F3" w:rsidP="00BE7804">
            <w:pPr>
              <w:rPr>
                <w:rFonts w:asciiTheme="minorHAnsi" w:hAnsiTheme="minorHAnsi"/>
                <w:szCs w:val="20"/>
              </w:rPr>
            </w:pPr>
          </w:p>
          <w:p w14:paraId="2D806F08" w14:textId="77777777" w:rsidR="000C13F3" w:rsidRDefault="000C13F3" w:rsidP="00BE7804">
            <w:pPr>
              <w:rPr>
                <w:rFonts w:asciiTheme="minorHAnsi" w:hAnsiTheme="minorHAnsi"/>
                <w:szCs w:val="20"/>
              </w:rPr>
            </w:pPr>
          </w:p>
          <w:p w14:paraId="6D363D14" w14:textId="77777777" w:rsidR="000C13F3" w:rsidRPr="00BE7804" w:rsidRDefault="000C13F3" w:rsidP="00BE7804">
            <w:pPr>
              <w:rPr>
                <w:rFonts w:asciiTheme="minorHAnsi" w:hAnsiTheme="minorHAnsi"/>
                <w:szCs w:val="20"/>
              </w:rPr>
            </w:pPr>
          </w:p>
        </w:tc>
      </w:tr>
    </w:tbl>
    <w:p w14:paraId="26FBDBC3" w14:textId="77777777" w:rsidR="00BE7804" w:rsidRDefault="00BE7804" w:rsidP="00BE7804">
      <w:pPr>
        <w:rPr>
          <w:rFonts w:ascii="VAG Rounded Std" w:hAnsi="VAG Rounded Std"/>
          <w:sz w:val="4"/>
          <w:szCs w:val="4"/>
        </w:rPr>
      </w:pPr>
    </w:p>
    <w:tbl>
      <w:tblPr>
        <w:tblStyle w:val="TableGrid"/>
        <w:tblW w:w="0" w:type="auto"/>
        <w:tblLook w:val="04A0" w:firstRow="1" w:lastRow="0" w:firstColumn="1" w:lastColumn="0" w:noHBand="0" w:noVBand="1"/>
      </w:tblPr>
      <w:tblGrid>
        <w:gridCol w:w="2496"/>
        <w:gridCol w:w="2384"/>
        <w:gridCol w:w="2467"/>
        <w:gridCol w:w="2389"/>
      </w:tblGrid>
      <w:tr w:rsidR="00BE7804" w:rsidRPr="00BE7804" w14:paraId="38DF2DE1" w14:textId="77777777" w:rsidTr="00074FD2">
        <w:trPr>
          <w:cantSplit/>
          <w:trHeight w:hRule="exact" w:val="397"/>
        </w:trPr>
        <w:tc>
          <w:tcPr>
            <w:tcW w:w="9736" w:type="dxa"/>
            <w:gridSpan w:val="4"/>
          </w:tcPr>
          <w:p w14:paraId="48712D2F" w14:textId="422DC750" w:rsidR="00BE7804" w:rsidRPr="00A7303D" w:rsidRDefault="00BE7804" w:rsidP="00BE7804">
            <w:pPr>
              <w:rPr>
                <w:rFonts w:asciiTheme="minorHAnsi" w:hAnsiTheme="minorHAnsi"/>
                <w:b/>
                <w:bCs/>
                <w:noProof/>
                <w:szCs w:val="20"/>
              </w:rPr>
            </w:pPr>
            <w:r w:rsidRPr="00A7303D">
              <w:rPr>
                <w:rFonts w:asciiTheme="minorHAnsi" w:hAnsiTheme="minorHAnsi"/>
                <w:b/>
                <w:bCs/>
                <w:noProof/>
                <w:szCs w:val="20"/>
              </w:rPr>
              <w:lastRenderedPageBreak/>
              <w:t>Date of referral:</w:t>
            </w:r>
          </w:p>
        </w:tc>
      </w:tr>
      <w:tr w:rsidR="00BE7804" w:rsidRPr="00BE7804" w14:paraId="5F48B6B3" w14:textId="77777777" w:rsidTr="00074FD2">
        <w:trPr>
          <w:cantSplit/>
          <w:trHeight w:hRule="exact" w:val="1247"/>
        </w:trPr>
        <w:tc>
          <w:tcPr>
            <w:tcW w:w="4880" w:type="dxa"/>
            <w:gridSpan w:val="2"/>
          </w:tcPr>
          <w:p w14:paraId="628B66FF" w14:textId="77777777" w:rsidR="00BE7804" w:rsidRPr="00BE7804" w:rsidRDefault="00BE7804" w:rsidP="00BE7804">
            <w:pPr>
              <w:rPr>
                <w:rFonts w:asciiTheme="minorHAnsi" w:hAnsiTheme="minorHAnsi"/>
                <w:szCs w:val="20"/>
              </w:rPr>
            </w:pPr>
            <w:r w:rsidRPr="00BE7804">
              <w:rPr>
                <w:rFonts w:asciiTheme="minorHAnsi" w:hAnsiTheme="minorHAnsi"/>
                <w:noProof/>
                <w:szCs w:val="20"/>
              </w:rPr>
              <mc:AlternateContent>
                <mc:Choice Requires="wps">
                  <w:drawing>
                    <wp:anchor distT="0" distB="0" distL="114300" distR="114300" simplePos="0" relativeHeight="251668480" behindDoc="0" locked="0" layoutInCell="1" allowOverlap="1" wp14:anchorId="48C6C466" wp14:editId="6B41DFCA">
                      <wp:simplePos x="0" y="0"/>
                      <wp:positionH relativeFrom="column">
                        <wp:posOffset>932180</wp:posOffset>
                      </wp:positionH>
                      <wp:positionV relativeFrom="paragraph">
                        <wp:posOffset>55880</wp:posOffset>
                      </wp:positionV>
                      <wp:extent cx="165100" cy="157480"/>
                      <wp:effectExtent l="0" t="0" r="25400" b="13970"/>
                      <wp:wrapNone/>
                      <wp:docPr id="224058039" name="Rectangle 1"/>
                      <wp:cNvGraphicFramePr/>
                      <a:graphic xmlns:a="http://schemas.openxmlformats.org/drawingml/2006/main">
                        <a:graphicData uri="http://schemas.microsoft.com/office/word/2010/wordprocessingShape">
                          <wps:wsp>
                            <wps:cNvSpPr/>
                            <wps:spPr>
                              <a:xfrm>
                                <a:off x="0" y="0"/>
                                <a:ext cx="165100" cy="15748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D9D89" id="Rectangle 1" o:spid="_x0000_s1026" style="position:absolute;margin-left:73.4pt;margin-top:4.4pt;width:13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" fillcolor="white [3201]" strokecolor="#2f335b [3069]" strokeweight="1pt"/>
                  </w:pict>
                </mc:Fallback>
              </mc:AlternateContent>
            </w:r>
            <w:r w:rsidRPr="00BE7804">
              <w:rPr>
                <w:rFonts w:asciiTheme="minorHAnsi" w:hAnsiTheme="minorHAnsi"/>
                <w:szCs w:val="20"/>
              </w:rPr>
              <w:t xml:space="preserve">Self-referral       </w:t>
            </w:r>
          </w:p>
          <w:p w14:paraId="784AF7C5" w14:textId="77777777" w:rsidR="00BE7804" w:rsidRPr="00BE7804" w:rsidRDefault="00BE7804" w:rsidP="00BE7804">
            <w:pPr>
              <w:rPr>
                <w:rFonts w:asciiTheme="minorHAnsi" w:hAnsiTheme="minorHAnsi"/>
                <w:szCs w:val="20"/>
              </w:rPr>
            </w:pPr>
          </w:p>
        </w:tc>
        <w:tc>
          <w:tcPr>
            <w:tcW w:w="4856" w:type="dxa"/>
            <w:gridSpan w:val="2"/>
          </w:tcPr>
          <w:p w14:paraId="5B27930B" w14:textId="2724ACF7" w:rsidR="00BE7804" w:rsidRPr="00BE7804" w:rsidRDefault="00BE7804" w:rsidP="00BE7804">
            <w:pPr>
              <w:rPr>
                <w:rFonts w:asciiTheme="minorHAnsi" w:hAnsiTheme="minorHAnsi"/>
                <w:szCs w:val="20"/>
              </w:rPr>
            </w:pPr>
            <w:r w:rsidRPr="00BE7804">
              <w:rPr>
                <w:rFonts w:asciiTheme="minorHAnsi" w:hAnsiTheme="minorHAnsi"/>
                <w:noProof/>
                <w:szCs w:val="20"/>
              </w:rPr>
              <mc:AlternateContent>
                <mc:Choice Requires="wps">
                  <w:drawing>
                    <wp:anchor distT="0" distB="0" distL="114300" distR="114300" simplePos="0" relativeHeight="251669504" behindDoc="0" locked="0" layoutInCell="1" allowOverlap="1" wp14:anchorId="3E2C3867" wp14:editId="593328D0">
                      <wp:simplePos x="0" y="0"/>
                      <wp:positionH relativeFrom="column">
                        <wp:posOffset>864235</wp:posOffset>
                      </wp:positionH>
                      <wp:positionV relativeFrom="paragraph">
                        <wp:posOffset>56515</wp:posOffset>
                      </wp:positionV>
                      <wp:extent cx="170180" cy="157480"/>
                      <wp:effectExtent l="0" t="0" r="20320" b="13970"/>
                      <wp:wrapNone/>
                      <wp:docPr id="511376247" name="Rectangle 1"/>
                      <wp:cNvGraphicFramePr/>
                      <a:graphic xmlns:a="http://schemas.openxmlformats.org/drawingml/2006/main">
                        <a:graphicData uri="http://schemas.microsoft.com/office/word/2010/wordprocessingShape">
                          <wps:wsp>
                            <wps:cNvSpPr/>
                            <wps:spPr>
                              <a:xfrm>
                                <a:off x="0" y="0"/>
                                <a:ext cx="170180" cy="1574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9258C" id="Rectangle 1" o:spid="_x0000_s1026" style="position:absolute;margin-left:68.05pt;margin-top:4.45pt;width:13.4pt;height:1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" fillcolor="window" strokecolor="#0d0d0d" strokeweight="1pt"/>
                  </w:pict>
                </mc:Fallback>
              </mc:AlternateContent>
            </w:r>
            <w:r w:rsidRPr="00BE7804">
              <w:rPr>
                <w:rFonts w:asciiTheme="minorHAnsi" w:hAnsiTheme="minorHAnsi"/>
                <w:szCs w:val="20"/>
              </w:rPr>
              <w:t>Professional</w:t>
            </w:r>
          </w:p>
          <w:p w14:paraId="26F9FC17" w14:textId="61AC629E" w:rsidR="00BE7804" w:rsidRPr="00BE7804" w:rsidRDefault="00BE7804" w:rsidP="00BE7804">
            <w:pPr>
              <w:rPr>
                <w:rFonts w:asciiTheme="minorHAnsi" w:hAnsiTheme="minorHAnsi"/>
                <w:szCs w:val="20"/>
                <w:u w:val="single"/>
              </w:rPr>
            </w:pPr>
            <w:r w:rsidRPr="00BE7804">
              <w:rPr>
                <w:rFonts w:asciiTheme="minorHAnsi" w:hAnsiTheme="minorHAnsi"/>
                <w:szCs w:val="20"/>
              </w:rPr>
              <w:t xml:space="preserve">If professional, </w:t>
            </w:r>
            <w:r w:rsidRPr="0034538E">
              <w:rPr>
                <w:rFonts w:asciiTheme="minorHAnsi" w:hAnsiTheme="minorHAnsi"/>
                <w:b/>
                <w:bCs/>
                <w:szCs w:val="20"/>
                <w:u w:val="single"/>
              </w:rPr>
              <w:t>please fill out section below and ensure the parent/carer has been sent the below Privacy Notice</w:t>
            </w:r>
            <w:r w:rsidRPr="00BE7804">
              <w:rPr>
                <w:rFonts w:asciiTheme="minorHAnsi" w:hAnsiTheme="minorHAnsi"/>
                <w:szCs w:val="20"/>
                <w:u w:val="single"/>
              </w:rPr>
              <w:t xml:space="preserve">  </w:t>
            </w:r>
          </w:p>
        </w:tc>
      </w:tr>
      <w:tr w:rsidR="00BE7804" w:rsidRPr="00BE7804" w14:paraId="27FE5102" w14:textId="77777777" w:rsidTr="00074FD2">
        <w:trPr>
          <w:cantSplit/>
          <w:trHeight w:hRule="exact" w:val="397"/>
        </w:trPr>
        <w:tc>
          <w:tcPr>
            <w:tcW w:w="9736" w:type="dxa"/>
            <w:gridSpan w:val="4"/>
            <w:shd w:val="clear" w:color="auto" w:fill="F2F2F2" w:themeFill="background1" w:themeFillShade="F2"/>
          </w:tcPr>
          <w:p w14:paraId="0395E1A6" w14:textId="77777777" w:rsidR="00BE7804" w:rsidRPr="00BE7804" w:rsidRDefault="00BE7804" w:rsidP="00BE7804">
            <w:pPr>
              <w:rPr>
                <w:rFonts w:asciiTheme="minorHAnsi" w:hAnsiTheme="minorHAnsi"/>
                <w:b/>
                <w:bCs/>
                <w:szCs w:val="20"/>
              </w:rPr>
            </w:pPr>
            <w:r w:rsidRPr="00BE7804">
              <w:rPr>
                <w:rFonts w:asciiTheme="minorHAnsi" w:hAnsiTheme="minorHAnsi"/>
                <w:b/>
                <w:bCs/>
                <w:szCs w:val="20"/>
              </w:rPr>
              <w:t xml:space="preserve">Professional Referrer Details </w:t>
            </w:r>
          </w:p>
        </w:tc>
      </w:tr>
      <w:tr w:rsidR="00BE7804" w:rsidRPr="00BE7804" w14:paraId="6CB81621" w14:textId="77777777" w:rsidTr="00074FD2">
        <w:trPr>
          <w:cantSplit/>
          <w:trHeight w:hRule="exact" w:val="397"/>
        </w:trPr>
        <w:tc>
          <w:tcPr>
            <w:tcW w:w="2496" w:type="dxa"/>
            <w:shd w:val="clear" w:color="auto" w:fill="F2F2F2" w:themeFill="background1" w:themeFillShade="F2"/>
          </w:tcPr>
          <w:p w14:paraId="627679F0" w14:textId="77777777" w:rsidR="00BE7804" w:rsidRPr="00BE7804" w:rsidRDefault="00BE7804" w:rsidP="00BE7804">
            <w:pPr>
              <w:rPr>
                <w:rFonts w:asciiTheme="minorHAnsi" w:hAnsiTheme="minorHAnsi"/>
                <w:szCs w:val="20"/>
              </w:rPr>
            </w:pPr>
            <w:r w:rsidRPr="00BE7804">
              <w:rPr>
                <w:rFonts w:asciiTheme="minorHAnsi" w:hAnsiTheme="minorHAnsi"/>
                <w:szCs w:val="20"/>
              </w:rPr>
              <w:t>Name</w:t>
            </w:r>
          </w:p>
        </w:tc>
        <w:tc>
          <w:tcPr>
            <w:tcW w:w="2384" w:type="dxa"/>
          </w:tcPr>
          <w:p w14:paraId="7630DF93" w14:textId="77777777" w:rsidR="00BE7804" w:rsidRPr="00BE7804" w:rsidRDefault="00BE7804" w:rsidP="00BE7804">
            <w:pPr>
              <w:rPr>
                <w:rFonts w:asciiTheme="minorHAnsi" w:hAnsiTheme="minorHAnsi"/>
                <w:szCs w:val="20"/>
              </w:rPr>
            </w:pPr>
          </w:p>
        </w:tc>
        <w:tc>
          <w:tcPr>
            <w:tcW w:w="2467" w:type="dxa"/>
            <w:shd w:val="clear" w:color="auto" w:fill="F2F2F2" w:themeFill="background1" w:themeFillShade="F2"/>
          </w:tcPr>
          <w:p w14:paraId="4BFE001D" w14:textId="6B53DCD5" w:rsidR="00BE7804" w:rsidRPr="00BE7804" w:rsidRDefault="00BE7804" w:rsidP="00BE7804">
            <w:pPr>
              <w:rPr>
                <w:rFonts w:asciiTheme="minorHAnsi" w:hAnsiTheme="minorHAnsi"/>
                <w:szCs w:val="20"/>
              </w:rPr>
            </w:pPr>
            <w:r>
              <w:rPr>
                <w:rFonts w:asciiTheme="minorHAnsi" w:hAnsiTheme="minorHAnsi"/>
                <w:szCs w:val="20"/>
              </w:rPr>
              <w:t>J</w:t>
            </w:r>
            <w:r w:rsidRPr="00BE7804">
              <w:rPr>
                <w:rFonts w:asciiTheme="minorHAnsi" w:hAnsiTheme="minorHAnsi"/>
                <w:szCs w:val="20"/>
              </w:rPr>
              <w:t>ob Title</w:t>
            </w:r>
          </w:p>
        </w:tc>
        <w:tc>
          <w:tcPr>
            <w:tcW w:w="2389" w:type="dxa"/>
          </w:tcPr>
          <w:p w14:paraId="304546C1" w14:textId="77777777" w:rsidR="00BE7804" w:rsidRPr="00BE7804" w:rsidRDefault="00BE7804" w:rsidP="00BE7804">
            <w:pPr>
              <w:rPr>
                <w:rFonts w:asciiTheme="minorHAnsi" w:hAnsiTheme="minorHAnsi"/>
                <w:szCs w:val="20"/>
              </w:rPr>
            </w:pPr>
          </w:p>
        </w:tc>
      </w:tr>
      <w:tr w:rsidR="00BE7804" w:rsidRPr="00BE7804" w14:paraId="0AD9AD8C" w14:textId="77777777" w:rsidTr="00074FD2">
        <w:trPr>
          <w:cantSplit/>
          <w:trHeight w:hRule="exact" w:val="397"/>
        </w:trPr>
        <w:tc>
          <w:tcPr>
            <w:tcW w:w="2496" w:type="dxa"/>
            <w:shd w:val="clear" w:color="auto" w:fill="F2F2F2" w:themeFill="background1" w:themeFillShade="F2"/>
          </w:tcPr>
          <w:p w14:paraId="6D35DCC8" w14:textId="77777777" w:rsidR="00BE7804" w:rsidRPr="00BE7804" w:rsidRDefault="00BE7804" w:rsidP="00BE7804">
            <w:pPr>
              <w:rPr>
                <w:rFonts w:asciiTheme="minorHAnsi" w:hAnsiTheme="minorHAnsi"/>
                <w:szCs w:val="20"/>
              </w:rPr>
            </w:pPr>
            <w:r w:rsidRPr="00BE7804">
              <w:rPr>
                <w:rFonts w:asciiTheme="minorHAnsi" w:hAnsiTheme="minorHAnsi"/>
                <w:szCs w:val="20"/>
              </w:rPr>
              <w:t>Organisation</w:t>
            </w:r>
          </w:p>
        </w:tc>
        <w:tc>
          <w:tcPr>
            <w:tcW w:w="2384" w:type="dxa"/>
          </w:tcPr>
          <w:p w14:paraId="4663DAF8" w14:textId="77777777" w:rsidR="00BE7804" w:rsidRPr="00BE7804" w:rsidRDefault="00BE7804" w:rsidP="00BE7804">
            <w:pPr>
              <w:rPr>
                <w:rFonts w:asciiTheme="minorHAnsi" w:hAnsiTheme="minorHAnsi"/>
                <w:szCs w:val="20"/>
              </w:rPr>
            </w:pPr>
          </w:p>
        </w:tc>
        <w:tc>
          <w:tcPr>
            <w:tcW w:w="2467" w:type="dxa"/>
            <w:shd w:val="clear" w:color="auto" w:fill="F2F2F2" w:themeFill="background1" w:themeFillShade="F2"/>
          </w:tcPr>
          <w:p w14:paraId="0A11EFEA" w14:textId="2CEE9D43" w:rsidR="00BE7804" w:rsidRPr="00BE7804" w:rsidRDefault="00BE7804" w:rsidP="00BE7804">
            <w:pPr>
              <w:rPr>
                <w:rFonts w:asciiTheme="minorHAnsi" w:hAnsiTheme="minorHAnsi"/>
                <w:szCs w:val="20"/>
              </w:rPr>
            </w:pPr>
            <w:r w:rsidRPr="00BE7804">
              <w:rPr>
                <w:rFonts w:asciiTheme="minorHAnsi" w:hAnsiTheme="minorHAnsi"/>
                <w:szCs w:val="20"/>
              </w:rPr>
              <w:t>Contact Number</w:t>
            </w:r>
          </w:p>
        </w:tc>
        <w:tc>
          <w:tcPr>
            <w:tcW w:w="2389" w:type="dxa"/>
          </w:tcPr>
          <w:p w14:paraId="6D2DA32C" w14:textId="77777777" w:rsidR="00BE7804" w:rsidRPr="00BE7804" w:rsidRDefault="00BE7804" w:rsidP="00BE7804">
            <w:pPr>
              <w:rPr>
                <w:rFonts w:asciiTheme="minorHAnsi" w:hAnsiTheme="minorHAnsi"/>
                <w:szCs w:val="20"/>
              </w:rPr>
            </w:pPr>
          </w:p>
        </w:tc>
      </w:tr>
      <w:tr w:rsidR="00BE7804" w:rsidRPr="00BE7804" w14:paraId="71AE5A2F" w14:textId="77777777" w:rsidTr="00074FD2">
        <w:trPr>
          <w:cantSplit/>
          <w:trHeight w:hRule="exact" w:val="397"/>
        </w:trPr>
        <w:tc>
          <w:tcPr>
            <w:tcW w:w="2496" w:type="dxa"/>
            <w:shd w:val="clear" w:color="auto" w:fill="F2F2F2" w:themeFill="background1" w:themeFillShade="F2"/>
          </w:tcPr>
          <w:p w14:paraId="4424B065" w14:textId="7881F706" w:rsidR="00BE7804" w:rsidRPr="00BE7804" w:rsidRDefault="00BE7804" w:rsidP="00BE7804">
            <w:pPr>
              <w:rPr>
                <w:rFonts w:asciiTheme="minorHAnsi" w:hAnsiTheme="minorHAnsi"/>
                <w:szCs w:val="20"/>
              </w:rPr>
            </w:pPr>
            <w:r w:rsidRPr="00BE7804">
              <w:rPr>
                <w:rFonts w:asciiTheme="minorHAnsi" w:hAnsiTheme="minorHAnsi"/>
                <w:szCs w:val="20"/>
              </w:rPr>
              <w:t xml:space="preserve">Email </w:t>
            </w:r>
          </w:p>
        </w:tc>
        <w:tc>
          <w:tcPr>
            <w:tcW w:w="7240" w:type="dxa"/>
            <w:gridSpan w:val="3"/>
          </w:tcPr>
          <w:p w14:paraId="0301A89E" w14:textId="77777777" w:rsidR="00BE7804" w:rsidRPr="00BE7804" w:rsidRDefault="00BE7804" w:rsidP="00BE7804">
            <w:pPr>
              <w:rPr>
                <w:rFonts w:asciiTheme="minorHAnsi" w:hAnsiTheme="minorHAnsi"/>
                <w:szCs w:val="20"/>
              </w:rPr>
            </w:pPr>
          </w:p>
        </w:tc>
      </w:tr>
    </w:tbl>
    <w:p w14:paraId="1098FB90" w14:textId="77777777" w:rsidR="00BE7804" w:rsidRPr="00BE7804" w:rsidRDefault="00BE7804" w:rsidP="00BE7804">
      <w:pPr>
        <w:rPr>
          <w:rFonts w:asciiTheme="minorHAnsi" w:hAnsiTheme="minorHAnsi"/>
          <w:szCs w:val="20"/>
        </w:rPr>
      </w:pPr>
    </w:p>
    <w:tbl>
      <w:tblPr>
        <w:tblStyle w:val="TableGrid"/>
        <w:tblW w:w="9776" w:type="dxa"/>
        <w:tblBorders>
          <w:insideH w:val="none" w:sz="0" w:space="0" w:color="auto"/>
          <w:insideV w:val="none" w:sz="0" w:space="0" w:color="auto"/>
        </w:tblBorders>
        <w:tblLook w:val="04A0" w:firstRow="1" w:lastRow="0" w:firstColumn="1" w:lastColumn="0" w:noHBand="0" w:noVBand="1"/>
      </w:tblPr>
      <w:tblGrid>
        <w:gridCol w:w="9067"/>
        <w:gridCol w:w="709"/>
      </w:tblGrid>
      <w:tr w:rsidR="00CE0FFD" w:rsidRPr="00BE7804" w14:paraId="1083AE9A" w14:textId="7368DE10" w:rsidTr="00DC63DF">
        <w:trPr>
          <w:trHeight w:hRule="exact" w:val="397"/>
        </w:trPr>
        <w:tc>
          <w:tcPr>
            <w:tcW w:w="9776" w:type="dxa"/>
            <w:gridSpan w:val="2"/>
          </w:tcPr>
          <w:p w14:paraId="191BEF3F" w14:textId="02A5A12B" w:rsidR="00CE0FFD" w:rsidRPr="00BE7804" w:rsidRDefault="00CE0FFD" w:rsidP="00BE7804">
            <w:pPr>
              <w:rPr>
                <w:rFonts w:asciiTheme="minorHAnsi" w:hAnsiTheme="minorHAnsi"/>
                <w:b/>
                <w:bCs/>
                <w:szCs w:val="20"/>
              </w:rPr>
            </w:pPr>
            <w:r w:rsidRPr="00BE7804">
              <w:rPr>
                <w:rFonts w:asciiTheme="minorHAnsi" w:hAnsiTheme="minorHAnsi"/>
                <w:b/>
                <w:bCs/>
                <w:szCs w:val="20"/>
              </w:rPr>
              <w:t>Parental agreement to Referral:</w:t>
            </w:r>
          </w:p>
        </w:tc>
      </w:tr>
      <w:tr w:rsidR="00CE0FFD" w:rsidRPr="00BE7804" w14:paraId="477FE9E8" w14:textId="5FB5F8DC" w:rsidTr="00DC63DF">
        <w:trPr>
          <w:cantSplit/>
          <w:trHeight w:hRule="exact" w:val="397"/>
        </w:trPr>
        <w:tc>
          <w:tcPr>
            <w:tcW w:w="9067" w:type="dxa"/>
          </w:tcPr>
          <w:p w14:paraId="26CDFD6C" w14:textId="2BF89EC7" w:rsidR="00CE0FFD" w:rsidRPr="00BE7804" w:rsidRDefault="00CE0FFD" w:rsidP="00BE7804">
            <w:pPr>
              <w:rPr>
                <w:rFonts w:asciiTheme="minorHAnsi" w:hAnsiTheme="minorHAnsi"/>
                <w:szCs w:val="20"/>
              </w:rPr>
            </w:pPr>
            <w:r w:rsidRPr="00BE7804">
              <w:rPr>
                <w:rFonts w:asciiTheme="minorHAnsi" w:hAnsiTheme="minorHAnsi"/>
                <w:szCs w:val="20"/>
              </w:rPr>
              <w:t>I confirm that I have agreed to being referred to this service</w:t>
            </w:r>
          </w:p>
        </w:tc>
        <w:tc>
          <w:tcPr>
            <w:tcW w:w="709" w:type="dxa"/>
          </w:tcPr>
          <w:p w14:paraId="6318F9DE" w14:textId="0A6E2B31" w:rsidR="00CE0FFD" w:rsidRPr="00BE7804" w:rsidRDefault="00CE0FFD" w:rsidP="00BE7804">
            <w:pPr>
              <w:rPr>
                <w:rFonts w:asciiTheme="minorHAnsi" w:hAnsiTheme="minorHAnsi"/>
                <w:szCs w:val="20"/>
              </w:rPr>
            </w:pPr>
            <w:r w:rsidRPr="00BE7804">
              <w:rPr>
                <w:rFonts w:asciiTheme="minorHAnsi" w:hAnsiTheme="minorHAnsi"/>
                <w:noProof/>
                <w:szCs w:val="20"/>
              </w:rPr>
              <mc:AlternateContent>
                <mc:Choice Requires="wps">
                  <w:drawing>
                    <wp:inline distT="0" distB="0" distL="0" distR="0" wp14:anchorId="3F7B9DD7" wp14:editId="0969C1DE">
                      <wp:extent cx="170180" cy="157480"/>
                      <wp:effectExtent l="0" t="0" r="20320" b="13970"/>
                      <wp:docPr id="1944206182" name="Rectangle 1"/>
                      <wp:cNvGraphicFramePr/>
                      <a:graphic xmlns:a="http://schemas.openxmlformats.org/drawingml/2006/main">
                        <a:graphicData uri="http://schemas.microsoft.com/office/word/2010/wordprocessingShape">
                          <wps:wsp>
                            <wps:cNvSpPr/>
                            <wps:spPr>
                              <a:xfrm>
                                <a:off x="0" y="0"/>
                                <a:ext cx="170180" cy="1574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63C3FD" id="Rectangle 1" o:spid="_x0000_s1026" style="width:13.4pt;height:1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" fillcolor="window" strokecolor="#0d0d0d" strokeweight="1pt">
                      <w10:anchorlock/>
                    </v:rect>
                  </w:pict>
                </mc:Fallback>
              </mc:AlternateContent>
            </w:r>
          </w:p>
        </w:tc>
      </w:tr>
      <w:tr w:rsidR="00CE0FFD" w:rsidRPr="00BE7804" w14:paraId="76338EB5" w14:textId="5036B3B5" w:rsidTr="00DC63DF">
        <w:trPr>
          <w:cantSplit/>
          <w:trHeight w:hRule="exact" w:val="624"/>
        </w:trPr>
        <w:tc>
          <w:tcPr>
            <w:tcW w:w="9067" w:type="dxa"/>
          </w:tcPr>
          <w:p w14:paraId="113D42AD" w14:textId="0A6C1E1C" w:rsidR="00CE0FFD" w:rsidRPr="00BE7804" w:rsidRDefault="0034538E" w:rsidP="00BE7804">
            <w:pPr>
              <w:rPr>
                <w:rFonts w:asciiTheme="minorHAnsi" w:hAnsiTheme="minorHAnsi"/>
                <w:szCs w:val="20"/>
              </w:rPr>
            </w:pPr>
            <w:r w:rsidRPr="00BE7804">
              <w:rPr>
                <w:rFonts w:asciiTheme="minorHAnsi" w:hAnsiTheme="minorHAnsi"/>
                <w:b/>
                <w:bCs/>
                <w:szCs w:val="20"/>
              </w:rPr>
              <w:t>Or</w:t>
            </w:r>
            <w:r w:rsidR="00CE0FFD" w:rsidRPr="00BE7804">
              <w:rPr>
                <w:rFonts w:asciiTheme="minorHAnsi" w:hAnsiTheme="minorHAnsi"/>
                <w:szCs w:val="20"/>
              </w:rPr>
              <w:t xml:space="preserve"> I confirm on behalf of the parent that they have agreed to this referral to be sent to Family Action and they have been sent the below Privacy Notice</w:t>
            </w:r>
          </w:p>
        </w:tc>
        <w:tc>
          <w:tcPr>
            <w:tcW w:w="709" w:type="dxa"/>
          </w:tcPr>
          <w:p w14:paraId="5D98FC78" w14:textId="393F1068" w:rsidR="00CE0FFD" w:rsidRPr="00BE7804" w:rsidRDefault="00CE0FFD" w:rsidP="00BE7804">
            <w:pPr>
              <w:rPr>
                <w:rFonts w:asciiTheme="minorHAnsi" w:hAnsiTheme="minorHAnsi"/>
                <w:b/>
                <w:bCs/>
                <w:szCs w:val="20"/>
              </w:rPr>
            </w:pPr>
            <w:r w:rsidRPr="00BE7804">
              <w:rPr>
                <w:rFonts w:asciiTheme="minorHAnsi" w:hAnsiTheme="minorHAnsi"/>
                <w:noProof/>
                <w:szCs w:val="20"/>
              </w:rPr>
              <mc:AlternateContent>
                <mc:Choice Requires="wps">
                  <w:drawing>
                    <wp:anchor distT="0" distB="0" distL="114300" distR="114300" simplePos="0" relativeHeight="251670528" behindDoc="0" locked="0" layoutInCell="1" allowOverlap="1" wp14:anchorId="43652672" wp14:editId="6D771E4B">
                      <wp:simplePos x="0" y="0"/>
                      <wp:positionH relativeFrom="column">
                        <wp:posOffset>1270</wp:posOffset>
                      </wp:positionH>
                      <wp:positionV relativeFrom="paragraph">
                        <wp:posOffset>115409</wp:posOffset>
                      </wp:positionV>
                      <wp:extent cx="170180" cy="157480"/>
                      <wp:effectExtent l="0" t="0" r="20320" b="13970"/>
                      <wp:wrapNone/>
                      <wp:docPr id="388343944" name="Rectangle 1"/>
                      <wp:cNvGraphicFramePr/>
                      <a:graphic xmlns:a="http://schemas.openxmlformats.org/drawingml/2006/main">
                        <a:graphicData uri="http://schemas.microsoft.com/office/word/2010/wordprocessingShape">
                          <wps:wsp>
                            <wps:cNvSpPr/>
                            <wps:spPr>
                              <a:xfrm>
                                <a:off x="0" y="0"/>
                                <a:ext cx="170180" cy="157480"/>
                              </a:xfrm>
                              <a:prstGeom prst="rect">
                                <a:avLst/>
                              </a:prstGeom>
                              <a:solidFill>
                                <a:sysClr val="window" lastClr="FFFFFF"/>
                              </a:solid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15F31" id="Rectangle 1" o:spid="_x0000_s1026" style="position:absolute;margin-left:.1pt;margin-top:9.1pt;width:13.4pt;height:1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" fillcolor="window" strokecolor="#0d0d0d" strokeweight="1pt"/>
                  </w:pict>
                </mc:Fallback>
              </mc:AlternateContent>
            </w:r>
          </w:p>
        </w:tc>
      </w:tr>
    </w:tbl>
    <w:p w14:paraId="484B8E4B" w14:textId="77777777" w:rsidR="00BE7804" w:rsidRPr="00BE7804" w:rsidRDefault="00BE7804" w:rsidP="00BE7804">
      <w:pPr>
        <w:rPr>
          <w:rFonts w:asciiTheme="minorHAnsi" w:hAnsiTheme="minorHAnsi"/>
          <w:szCs w:val="20"/>
        </w:rPr>
      </w:pPr>
      <w:bookmarkStart w:id="1" w:name="_Hlk179211948"/>
    </w:p>
    <w:p w14:paraId="159E9BC8" w14:textId="77777777" w:rsidR="00BE7804" w:rsidRPr="00BE7804" w:rsidRDefault="00BE7804" w:rsidP="00BE7804">
      <w:pPr>
        <w:rPr>
          <w:rFonts w:asciiTheme="minorHAnsi" w:hAnsiTheme="minorHAnsi"/>
          <w:b/>
          <w:szCs w:val="20"/>
        </w:rPr>
      </w:pPr>
      <w:r w:rsidRPr="00BE7804">
        <w:rPr>
          <w:rFonts w:asciiTheme="minorHAnsi" w:hAnsiTheme="minorHAnsi"/>
          <w:b/>
          <w:szCs w:val="20"/>
        </w:rPr>
        <w:t xml:space="preserve">Please return via email to: </w:t>
      </w:r>
      <w:hyperlink r:id="rId12" w:history="1">
        <w:r w:rsidRPr="00BE7804">
          <w:rPr>
            <w:rStyle w:val="Hyperlink"/>
            <w:b/>
            <w:sz w:val="20"/>
            <w:szCs w:val="20"/>
          </w:rPr>
          <w:t>medwayupp@family-action.org.uk</w:t>
        </w:r>
      </w:hyperlink>
      <w:r w:rsidRPr="00BE7804">
        <w:rPr>
          <w:rFonts w:asciiTheme="minorHAnsi" w:hAnsiTheme="minorHAnsi"/>
          <w:b/>
          <w:szCs w:val="20"/>
        </w:rPr>
        <w:t xml:space="preserve"> </w:t>
      </w:r>
    </w:p>
    <w:p w14:paraId="0C1B9D8C" w14:textId="0B636833" w:rsidR="00BE7804" w:rsidRPr="00BE7804" w:rsidRDefault="00BE7804" w:rsidP="00BE7804">
      <w:pPr>
        <w:rPr>
          <w:rFonts w:asciiTheme="minorHAnsi" w:hAnsiTheme="minorHAnsi"/>
          <w:szCs w:val="20"/>
          <w:lang w:eastAsia="en-GB"/>
        </w:rPr>
      </w:pPr>
      <w:r w:rsidRPr="00BE7804">
        <w:rPr>
          <w:rFonts w:asciiTheme="minorHAnsi" w:hAnsiTheme="minorHAnsi"/>
          <w:b/>
          <w:szCs w:val="20"/>
          <w:lang w:eastAsia="en-GB"/>
        </w:rPr>
        <w:t xml:space="preserve">Post to: </w:t>
      </w:r>
      <w:r w:rsidRPr="00BE7804">
        <w:rPr>
          <w:rFonts w:asciiTheme="minorHAnsi" w:hAnsiTheme="minorHAnsi"/>
          <w:szCs w:val="20"/>
          <w:lang w:eastAsia="en-GB"/>
        </w:rPr>
        <w:t xml:space="preserve">Family Action, </w:t>
      </w:r>
      <w:r w:rsidRPr="00BE7804">
        <w:rPr>
          <w:rFonts w:asciiTheme="minorHAnsi" w:hAnsiTheme="minorHAnsi"/>
          <w:spacing w:val="12"/>
          <w:szCs w:val="20"/>
          <w:shd w:val="clear" w:color="auto" w:fill="FFFFFF"/>
        </w:rPr>
        <w:t>5a New Road Avenue, Chatham, ME4 6BB</w:t>
      </w:r>
      <w:bookmarkEnd w:id="1"/>
    </w:p>
    <w:p w14:paraId="2B6FB26C" w14:textId="3075905F" w:rsidR="00BE7804" w:rsidRPr="00BE7804" w:rsidRDefault="00BE7804" w:rsidP="00BE7804">
      <w:pPr>
        <w:rPr>
          <w:rFonts w:asciiTheme="minorHAnsi" w:hAnsiTheme="minorHAnsi"/>
          <w:szCs w:val="20"/>
        </w:rPr>
      </w:pPr>
      <w:r w:rsidRPr="00BE7804">
        <w:rPr>
          <w:rFonts w:asciiTheme="minorHAnsi" w:hAnsiTheme="minorHAnsi"/>
          <w:szCs w:val="20"/>
        </w:rPr>
        <w:t xml:space="preserve">  </w:t>
      </w:r>
    </w:p>
    <w:tbl>
      <w:tblPr>
        <w:tblStyle w:val="TableGrid"/>
        <w:tblW w:w="0" w:type="auto"/>
        <w:tblLook w:val="04A0" w:firstRow="1" w:lastRow="0" w:firstColumn="1" w:lastColumn="0" w:noHBand="0" w:noVBand="1"/>
      </w:tblPr>
      <w:tblGrid>
        <w:gridCol w:w="4106"/>
        <w:gridCol w:w="5630"/>
      </w:tblGrid>
      <w:tr w:rsidR="005A229A" w:rsidRPr="00CE0FFD" w14:paraId="7C242BEF" w14:textId="77777777" w:rsidTr="00DC63DF">
        <w:trPr>
          <w:cantSplit/>
          <w:trHeight w:hRule="exact" w:val="397"/>
        </w:trPr>
        <w:tc>
          <w:tcPr>
            <w:tcW w:w="9736" w:type="dxa"/>
            <w:gridSpan w:val="2"/>
            <w:shd w:val="clear" w:color="auto" w:fill="F2F2F2" w:themeFill="background1" w:themeFillShade="F2"/>
          </w:tcPr>
          <w:p w14:paraId="164F52B2" w14:textId="77777777" w:rsidR="005A229A" w:rsidRPr="00CE0FFD" w:rsidRDefault="005A229A" w:rsidP="00BD637A">
            <w:pPr>
              <w:rPr>
                <w:rFonts w:asciiTheme="minorHAnsi" w:hAnsiTheme="minorHAnsi"/>
                <w:b/>
                <w:bCs/>
                <w:szCs w:val="20"/>
              </w:rPr>
            </w:pPr>
            <w:r w:rsidRPr="00CE0FFD">
              <w:rPr>
                <w:rFonts w:asciiTheme="minorHAnsi" w:hAnsiTheme="minorHAnsi"/>
                <w:b/>
                <w:bCs/>
                <w:szCs w:val="20"/>
              </w:rPr>
              <w:t>For office use:</w:t>
            </w:r>
          </w:p>
        </w:tc>
      </w:tr>
      <w:tr w:rsidR="005A229A" w:rsidRPr="00CE0FFD" w14:paraId="3EA772E9" w14:textId="77777777" w:rsidTr="00DC63DF">
        <w:trPr>
          <w:cantSplit/>
          <w:trHeight w:hRule="exact" w:val="397"/>
        </w:trPr>
        <w:tc>
          <w:tcPr>
            <w:tcW w:w="4106" w:type="dxa"/>
          </w:tcPr>
          <w:p w14:paraId="12B675A6" w14:textId="77777777" w:rsidR="005A229A" w:rsidRPr="00CE0FFD" w:rsidRDefault="005A229A" w:rsidP="00BD637A">
            <w:pPr>
              <w:rPr>
                <w:rFonts w:asciiTheme="minorHAnsi" w:hAnsiTheme="minorHAnsi"/>
                <w:szCs w:val="20"/>
              </w:rPr>
            </w:pPr>
            <w:r w:rsidRPr="00CE0FFD">
              <w:rPr>
                <w:rFonts w:asciiTheme="minorHAnsi" w:hAnsiTheme="minorHAnsi"/>
                <w:szCs w:val="20"/>
              </w:rPr>
              <w:t>Date Received:</w:t>
            </w:r>
          </w:p>
        </w:tc>
        <w:tc>
          <w:tcPr>
            <w:tcW w:w="5630" w:type="dxa"/>
          </w:tcPr>
          <w:p w14:paraId="7CCC24A9" w14:textId="77777777" w:rsidR="005A229A" w:rsidRPr="00CE0FFD" w:rsidRDefault="005A229A" w:rsidP="00BD637A">
            <w:pPr>
              <w:rPr>
                <w:rFonts w:asciiTheme="minorHAnsi" w:hAnsiTheme="minorHAnsi"/>
                <w:szCs w:val="20"/>
              </w:rPr>
            </w:pPr>
            <w:r w:rsidRPr="00CE0FFD">
              <w:rPr>
                <w:rFonts w:asciiTheme="minorHAnsi" w:hAnsiTheme="minorHAnsi"/>
                <w:szCs w:val="20"/>
              </w:rPr>
              <w:t>Allocated Worker:</w:t>
            </w:r>
          </w:p>
        </w:tc>
      </w:tr>
      <w:tr w:rsidR="005A229A" w:rsidRPr="00CE0FFD" w14:paraId="72760E3B" w14:textId="77777777" w:rsidTr="00DC63DF">
        <w:trPr>
          <w:cantSplit/>
          <w:trHeight w:hRule="exact" w:val="397"/>
        </w:trPr>
        <w:tc>
          <w:tcPr>
            <w:tcW w:w="9736" w:type="dxa"/>
            <w:gridSpan w:val="2"/>
          </w:tcPr>
          <w:p w14:paraId="38F036E0" w14:textId="77777777" w:rsidR="005A229A" w:rsidRPr="00CE0FFD" w:rsidRDefault="005A229A" w:rsidP="00BD637A">
            <w:pPr>
              <w:rPr>
                <w:rFonts w:asciiTheme="minorHAnsi" w:hAnsiTheme="minorHAnsi"/>
                <w:szCs w:val="20"/>
              </w:rPr>
            </w:pPr>
            <w:r w:rsidRPr="00CE0FFD">
              <w:rPr>
                <w:rFonts w:asciiTheme="minorHAnsi" w:hAnsiTheme="minorHAnsi"/>
                <w:szCs w:val="20"/>
              </w:rPr>
              <w:t>Programme Allocated:</w:t>
            </w:r>
          </w:p>
        </w:tc>
      </w:tr>
    </w:tbl>
    <w:p w14:paraId="57F79090" w14:textId="77777777" w:rsidR="00BE7804" w:rsidRPr="00A704C9" w:rsidRDefault="00BE7804" w:rsidP="00BE7804">
      <w:pPr>
        <w:rPr>
          <w:rFonts w:asciiTheme="minorHAnsi" w:hAnsiTheme="minorHAnsi"/>
          <w:szCs w:val="20"/>
          <w:vertAlign w:val="subscript"/>
        </w:rPr>
      </w:pPr>
    </w:p>
    <w:p w14:paraId="4F71C891" w14:textId="77777777" w:rsidR="00BE7804" w:rsidRPr="005D3B25" w:rsidRDefault="00BE7804" w:rsidP="00BE7804">
      <w:pPr>
        <w:rPr>
          <w:rFonts w:ascii="VAG Rounded Std" w:hAnsi="VAG Rounded Std"/>
          <w:sz w:val="22"/>
          <w:szCs w:val="22"/>
        </w:rPr>
      </w:pPr>
    </w:p>
    <w:p w14:paraId="5B283DDD" w14:textId="77777777" w:rsidR="00BE7804" w:rsidRPr="005D3B25" w:rsidRDefault="00BE7804" w:rsidP="00BE7804">
      <w:pPr>
        <w:rPr>
          <w:rFonts w:ascii="VAG Rounded Std" w:hAnsi="VAG Rounded Std"/>
          <w:sz w:val="22"/>
          <w:szCs w:val="22"/>
        </w:rPr>
      </w:pPr>
    </w:p>
    <w:p w14:paraId="4995E743" w14:textId="01F3C0E0" w:rsidR="00CE0FFD" w:rsidRDefault="00CE0FFD">
      <w:pPr>
        <w:suppressAutoHyphens w:val="0"/>
        <w:spacing w:before="0" w:after="160"/>
        <w:jc w:val="left"/>
        <w:rPr>
          <w:rFonts w:ascii="VAG Rounded Std" w:hAnsi="VAG Rounded Std"/>
          <w:sz w:val="4"/>
          <w:szCs w:val="4"/>
        </w:rPr>
      </w:pPr>
      <w:r>
        <w:rPr>
          <w:rFonts w:ascii="VAG Rounded Std" w:hAnsi="VAG Rounded Std"/>
          <w:sz w:val="4"/>
          <w:szCs w:val="4"/>
        </w:rPr>
        <w:br w:type="page"/>
      </w:r>
    </w:p>
    <w:tbl>
      <w:tblPr>
        <w:tblStyle w:val="TableGrid"/>
        <w:tblW w:w="0" w:type="auto"/>
        <w:tblLook w:val="04A0" w:firstRow="1" w:lastRow="0" w:firstColumn="1" w:lastColumn="0" w:noHBand="0" w:noVBand="1"/>
      </w:tblPr>
      <w:tblGrid>
        <w:gridCol w:w="9736"/>
      </w:tblGrid>
      <w:tr w:rsidR="00CE0FFD" w:rsidRPr="00CE0FFD" w14:paraId="63FF316D" w14:textId="77777777" w:rsidTr="00FA2919">
        <w:tc>
          <w:tcPr>
            <w:tcW w:w="9736" w:type="dxa"/>
          </w:tcPr>
          <w:p w14:paraId="365B87C8" w14:textId="77777777" w:rsidR="00415403" w:rsidRDefault="00415403" w:rsidP="00A7303D">
            <w:pPr>
              <w:rPr>
                <w:rFonts w:asciiTheme="minorHAnsi" w:hAnsiTheme="minorHAnsi"/>
                <w:b/>
                <w:bCs/>
                <w:szCs w:val="20"/>
              </w:rPr>
            </w:pPr>
          </w:p>
          <w:p w14:paraId="03F1B663" w14:textId="6AC583BB" w:rsidR="00CE0FFD" w:rsidRPr="00CE0FFD" w:rsidRDefault="00CE0FFD" w:rsidP="00A7303D">
            <w:pPr>
              <w:rPr>
                <w:rFonts w:asciiTheme="minorHAnsi" w:hAnsiTheme="minorHAnsi"/>
                <w:b/>
                <w:bCs/>
                <w:szCs w:val="20"/>
              </w:rPr>
            </w:pPr>
            <w:r w:rsidRPr="00CE0FFD">
              <w:rPr>
                <w:rFonts w:asciiTheme="minorHAnsi" w:hAnsiTheme="minorHAnsi"/>
                <w:b/>
                <w:bCs/>
                <w:szCs w:val="20"/>
              </w:rPr>
              <w:t>What does the Medway Universal Parenting Programme Offer?</w:t>
            </w:r>
          </w:p>
          <w:p w14:paraId="6AEEB05B" w14:textId="77777777" w:rsidR="00CE0FFD" w:rsidRPr="00CE0FFD" w:rsidRDefault="00CE0FFD" w:rsidP="00A7303D">
            <w:pPr>
              <w:rPr>
                <w:rFonts w:asciiTheme="minorHAnsi" w:hAnsiTheme="minorHAnsi"/>
                <w:szCs w:val="20"/>
              </w:rPr>
            </w:pPr>
          </w:p>
          <w:p w14:paraId="61F07C55" w14:textId="77777777" w:rsidR="00CE0FFD" w:rsidRPr="00CE0FFD" w:rsidRDefault="00CE0FFD" w:rsidP="00A7303D">
            <w:pPr>
              <w:rPr>
                <w:rFonts w:asciiTheme="minorHAnsi" w:hAnsiTheme="minorHAnsi"/>
                <w:szCs w:val="20"/>
              </w:rPr>
            </w:pPr>
            <w:r w:rsidRPr="00CE0FFD">
              <w:rPr>
                <w:rFonts w:asciiTheme="minorHAnsi" w:hAnsiTheme="minorHAnsi"/>
                <w:noProof/>
                <w:szCs w:val="20"/>
              </w:rPr>
              <w:drawing>
                <wp:inline distT="0" distB="0" distL="0" distR="0" wp14:anchorId="501812D7" wp14:editId="724B94F3">
                  <wp:extent cx="1214650" cy="318915"/>
                  <wp:effectExtent l="0" t="0" r="5080" b="5080"/>
                  <wp:docPr id="1075617158" name="Picture 1" descr="A group of children'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17158" name="Picture 1" descr="A group of children's fac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4076" cy="324015"/>
                          </a:xfrm>
                          <a:prstGeom prst="rect">
                            <a:avLst/>
                          </a:prstGeom>
                        </pic:spPr>
                      </pic:pic>
                    </a:graphicData>
                  </a:graphic>
                </wp:inline>
              </w:drawing>
            </w:r>
          </w:p>
          <w:p w14:paraId="77B2C821" w14:textId="77777777" w:rsidR="00F647BB" w:rsidRPr="0034538E" w:rsidRDefault="00F647BB" w:rsidP="00F647BB">
            <w:pPr>
              <w:spacing w:before="100" w:beforeAutospacing="1" w:after="100" w:afterAutospacing="1"/>
              <w:rPr>
                <w:rFonts w:eastAsia="Times New Roman"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We will be using the Solihull approach to conduct parenting groups in Family Hubs and Wellbeing Centres throughout Medway. The six-week program is designed to foster positive relationships between you and your baby.</w:t>
            </w:r>
          </w:p>
          <w:p w14:paraId="20B47F72"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We will be offering the “Understanding Your Baby” group, which is open to all parents and caregivers with babies up to approximately six months old.</w:t>
            </w:r>
          </w:p>
          <w:p w14:paraId="4789E9CB"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Topics covered will include:</w:t>
            </w:r>
          </w:p>
          <w:p w14:paraId="10DADF20" w14:textId="77777777" w:rsidR="00F647BB" w:rsidRPr="0034538E" w:rsidRDefault="00F647BB" w:rsidP="00F647BB">
            <w:pPr>
              <w:numPr>
                <w:ilvl w:val="0"/>
                <w:numId w:val="20"/>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Understanding your feelings and your baby’s emotions</w:t>
            </w:r>
          </w:p>
          <w:p w14:paraId="37AE81F4" w14:textId="77777777" w:rsidR="00F647BB" w:rsidRPr="0034538E" w:rsidRDefault="00F647BB" w:rsidP="00F647BB">
            <w:pPr>
              <w:numPr>
                <w:ilvl w:val="0"/>
                <w:numId w:val="20"/>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Exploring your baby’s brain development, communication, and cues</w:t>
            </w:r>
          </w:p>
          <w:p w14:paraId="3CBC3160" w14:textId="77777777" w:rsidR="00F647BB" w:rsidRPr="0034538E" w:rsidRDefault="00F647BB" w:rsidP="00F647BB">
            <w:pPr>
              <w:numPr>
                <w:ilvl w:val="0"/>
                <w:numId w:val="20"/>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Recogni</w:t>
            </w:r>
            <w:r w:rsidRPr="0034538E">
              <w:rPr>
                <w:rFonts w:eastAsia="Times New Roman" w:cs="Times New Roman"/>
                <w:color w:val="000000"/>
                <w:kern w:val="0"/>
                <w:szCs w:val="20"/>
                <w:lang w:eastAsia="en-GB"/>
                <w14:ligatures w14:val="none"/>
              </w:rPr>
              <w:t>s</w:t>
            </w:r>
            <w:r w:rsidRPr="0034538E">
              <w:rPr>
                <w:rFonts w:asciiTheme="minorHAnsi" w:eastAsia="Times New Roman" w:hAnsiTheme="minorHAnsi" w:cs="Times New Roman"/>
                <w:color w:val="000000"/>
                <w:kern w:val="0"/>
                <w:szCs w:val="20"/>
                <w:lang w:eastAsia="en-GB"/>
                <w14:ligatures w14:val="none"/>
              </w:rPr>
              <w:t>ing your baby’s rhythms and establishing healthy sleep patterns</w:t>
            </w:r>
          </w:p>
          <w:p w14:paraId="1ABF1182" w14:textId="77777777" w:rsidR="00F647BB" w:rsidRPr="0034538E" w:rsidRDefault="00F647BB" w:rsidP="00F647BB">
            <w:pPr>
              <w:numPr>
                <w:ilvl w:val="0"/>
                <w:numId w:val="20"/>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Learning about your baby’s feeding needs</w:t>
            </w:r>
          </w:p>
          <w:p w14:paraId="2F0F75B4" w14:textId="77777777" w:rsidR="00F647BB" w:rsidRPr="0034538E" w:rsidRDefault="00F647BB" w:rsidP="00F647BB">
            <w:pPr>
              <w:numPr>
                <w:ilvl w:val="0"/>
                <w:numId w:val="20"/>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Understanding your baby’s play and developmental milestones</w:t>
            </w:r>
          </w:p>
          <w:p w14:paraId="7F234D2F" w14:textId="77777777" w:rsidR="00F647BB" w:rsidRPr="0034538E" w:rsidRDefault="00F647BB" w:rsidP="00F647BB">
            <w:pPr>
              <w:numPr>
                <w:ilvl w:val="0"/>
                <w:numId w:val="20"/>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Transitioning to childcare</w:t>
            </w:r>
          </w:p>
          <w:p w14:paraId="0854F944"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We will also host the “Understanding Your Child” group, which is open to all parents and carers with babies up to 14 months old.</w:t>
            </w:r>
          </w:p>
          <w:p w14:paraId="3EEB5C7A"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Topics for this group will include:</w:t>
            </w:r>
          </w:p>
          <w:p w14:paraId="664785B1" w14:textId="77777777" w:rsidR="00F647BB" w:rsidRPr="0034538E" w:rsidRDefault="00F647BB" w:rsidP="00F647BB">
            <w:pPr>
              <w:numPr>
                <w:ilvl w:val="0"/>
                <w:numId w:val="21"/>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Tuning into your feelings and those of your child</w:t>
            </w:r>
          </w:p>
          <w:p w14:paraId="60E0BB2E" w14:textId="77777777" w:rsidR="00F647BB" w:rsidRPr="0034538E" w:rsidRDefault="00F647BB" w:rsidP="00F647BB">
            <w:pPr>
              <w:numPr>
                <w:ilvl w:val="0"/>
                <w:numId w:val="21"/>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Establishing healthy sleeping and eating routines</w:t>
            </w:r>
          </w:p>
          <w:p w14:paraId="2879B26C" w14:textId="77777777" w:rsidR="00F647BB" w:rsidRPr="0034538E" w:rsidRDefault="00F647BB" w:rsidP="00F647BB">
            <w:pPr>
              <w:numPr>
                <w:ilvl w:val="0"/>
                <w:numId w:val="21"/>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Gaining insights into child development</w:t>
            </w:r>
          </w:p>
          <w:p w14:paraId="5FBEA37D" w14:textId="77777777" w:rsidR="00F647BB" w:rsidRPr="0034538E" w:rsidRDefault="00F647BB" w:rsidP="00F647BB">
            <w:pPr>
              <w:numPr>
                <w:ilvl w:val="0"/>
                <w:numId w:val="21"/>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Exploring different parenting styles</w:t>
            </w:r>
          </w:p>
          <w:p w14:paraId="2F92CC7A" w14:textId="77777777" w:rsidR="00F647BB" w:rsidRPr="0034538E" w:rsidRDefault="00F647BB" w:rsidP="00F647BB">
            <w:pPr>
              <w:numPr>
                <w:ilvl w:val="0"/>
                <w:numId w:val="21"/>
              </w:numPr>
              <w:suppressAutoHyphens w:val="0"/>
              <w:spacing w:before="100" w:beforeAutospacing="1" w:after="100" w:afterAutospacing="1"/>
              <w:jc w:val="left"/>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Engaging in fun and playful activities</w:t>
            </w:r>
          </w:p>
          <w:p w14:paraId="2DBB2489"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Our welcoming and relaxed groups will feature engaging video</w:t>
            </w:r>
            <w:r w:rsidRPr="0034538E">
              <w:rPr>
                <w:rFonts w:eastAsia="Times New Roman" w:cs="Times New Roman"/>
                <w:color w:val="000000"/>
                <w:kern w:val="0"/>
                <w:szCs w:val="20"/>
                <w:lang w:eastAsia="en-GB"/>
                <w14:ligatures w14:val="none"/>
              </w:rPr>
              <w:t>s</w:t>
            </w:r>
            <w:r w:rsidRPr="0034538E">
              <w:rPr>
                <w:rFonts w:asciiTheme="minorHAnsi" w:eastAsia="Times New Roman" w:hAnsiTheme="minorHAnsi" w:cs="Times New Roman"/>
                <w:color w:val="000000"/>
                <w:kern w:val="0"/>
                <w:szCs w:val="20"/>
                <w:lang w:eastAsia="en-GB"/>
                <w14:ligatures w14:val="none"/>
              </w:rPr>
              <w:t>, interactive activities, and discussions on topics that parents with babies have indicated are important.</w:t>
            </w:r>
          </w:p>
          <w:p w14:paraId="7F7568CB"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Participants will gain practical knowledge while connecting with other parents and caregivers to share experiences.</w:t>
            </w:r>
          </w:p>
          <w:p w14:paraId="56422975" w14:textId="77777777" w:rsidR="00F647BB" w:rsidRPr="0034538E" w:rsidRDefault="00F647BB" w:rsidP="00F647BB">
            <w:pPr>
              <w:spacing w:before="100" w:beforeAutospacing="1" w:after="100" w:afterAutospacing="1"/>
              <w:rPr>
                <w:rFonts w:asciiTheme="minorHAnsi" w:eastAsia="Times New Roman" w:hAnsiTheme="minorHAnsi" w:cs="Times New Roman"/>
                <w:kern w:val="0"/>
                <w:szCs w:val="20"/>
                <w:lang w:eastAsia="en-GB"/>
                <w14:ligatures w14:val="none"/>
              </w:rPr>
            </w:pPr>
            <w:r w:rsidRPr="0034538E">
              <w:rPr>
                <w:rFonts w:asciiTheme="minorHAnsi" w:eastAsia="Times New Roman" w:hAnsiTheme="minorHAnsi" w:cs="Times New Roman"/>
                <w:color w:val="000000"/>
                <w:kern w:val="0"/>
                <w:szCs w:val="20"/>
                <w:lang w:eastAsia="en-GB"/>
                <w14:ligatures w14:val="none"/>
              </w:rPr>
              <w:t>In the future, we will be introducing a virtual course covering the topics mentioned above.</w:t>
            </w:r>
          </w:p>
          <w:p w14:paraId="77CBAC27" w14:textId="77777777" w:rsidR="00DE0449" w:rsidRDefault="00DE0449" w:rsidP="00A7303D">
            <w:pPr>
              <w:rPr>
                <w:rFonts w:asciiTheme="minorHAnsi" w:hAnsiTheme="minorHAnsi"/>
                <w:szCs w:val="20"/>
              </w:rPr>
            </w:pPr>
          </w:p>
          <w:p w14:paraId="2D384D6E" w14:textId="42BBCCED" w:rsidR="00CE0FFD" w:rsidRPr="00CE0FFD" w:rsidRDefault="00CE0FFD" w:rsidP="00A7303D">
            <w:pPr>
              <w:pStyle w:val="NormalWeb"/>
              <w:spacing w:before="60" w:beforeAutospacing="0" w:after="60" w:afterAutospacing="0"/>
              <w:rPr>
                <w:rFonts w:asciiTheme="minorHAnsi" w:hAnsiTheme="minorHAnsi"/>
                <w:sz w:val="20"/>
                <w:szCs w:val="20"/>
              </w:rPr>
            </w:pPr>
          </w:p>
        </w:tc>
      </w:tr>
    </w:tbl>
    <w:p w14:paraId="59BFC7FC" w14:textId="77777777" w:rsidR="00C637E7" w:rsidRDefault="00C637E7" w:rsidP="00D85284">
      <w:pPr>
        <w:pStyle w:val="Header3"/>
      </w:pPr>
    </w:p>
    <w:p w14:paraId="0695AC47" w14:textId="77777777" w:rsidR="00C637E7" w:rsidRDefault="00C637E7" w:rsidP="00D85284">
      <w:pPr>
        <w:pStyle w:val="Header3"/>
      </w:pPr>
    </w:p>
    <w:p w14:paraId="19ADA792" w14:textId="77777777" w:rsidR="0034538E" w:rsidRPr="0034538E" w:rsidRDefault="0034538E" w:rsidP="0034538E"/>
    <w:p w14:paraId="7100DB4C" w14:textId="2D67EA56" w:rsidR="00CE0FFD" w:rsidRPr="00CE0FFD" w:rsidRDefault="00CE0FFD" w:rsidP="00D85284">
      <w:pPr>
        <w:pStyle w:val="Header3"/>
      </w:pPr>
      <w:r w:rsidRPr="00CE0FFD">
        <w:lastRenderedPageBreak/>
        <w:t>Privacy Notice</w:t>
      </w:r>
    </w:p>
    <w:p w14:paraId="48E9DEBB" w14:textId="77777777" w:rsidR="00CE0FFD" w:rsidRPr="00CE0FFD" w:rsidRDefault="00CE0FFD" w:rsidP="00CE0FFD">
      <w:pPr>
        <w:pStyle w:val="Heade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The following information is to help you understand how we use client data. For the purposes of the data processing described in this statement and compliance with the Data Protection Act (2018), Family Action operate as controllers of the data.</w:t>
      </w:r>
    </w:p>
    <w:p w14:paraId="4F1289F8" w14:textId="77777777" w:rsidR="00CE0FFD" w:rsidRPr="00CE0FFD" w:rsidRDefault="00CE0FFD" w:rsidP="000763A5">
      <w:pPr>
        <w:pStyle w:val="Header3"/>
      </w:pPr>
      <w:r w:rsidRPr="00CE0FFD">
        <w:t xml:space="preserve">Our </w:t>
      </w:r>
      <w:r w:rsidRPr="000763A5">
        <w:t>Commitment</w:t>
      </w:r>
      <w:r w:rsidRPr="00CE0FFD">
        <w:tab/>
      </w:r>
    </w:p>
    <w:p w14:paraId="1543C75D"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Family Action is committed to making sure that any information we hold about you will be collected, stored and used in accordance with The Data Protection Act 2018 and General Data Protection Regulation 2016/679 (GDPR). This means that we adhere to the data protection principles of only holding information about you that is relevant to our work with you, that we make sure the information that we hold is accurate, up to date, secure, and only kept for as long as we need it.</w:t>
      </w:r>
    </w:p>
    <w:p w14:paraId="6443ED36" w14:textId="77777777" w:rsidR="00CE0FFD" w:rsidRPr="00CE0FFD" w:rsidRDefault="00CE0FFD" w:rsidP="00CE0FFD">
      <w:pPr>
        <w:pStyle w:val="Heade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 xml:space="preserve">We have a single point of contact for all data protection issues, should you have any questions relating to this notice or our processing of personal data, please email </w:t>
      </w:r>
      <w:hyperlink r:id="rId14">
        <w:r w:rsidRPr="00CE0FFD">
          <w:rPr>
            <w:rStyle w:val="Hyperlink"/>
            <w:rFonts w:eastAsia="VAG Rounded Std" w:cs="VAG Rounded Std"/>
            <w:color w:val="292C4F" w:themeColor="text1"/>
            <w:sz w:val="20"/>
            <w:szCs w:val="20"/>
          </w:rPr>
          <w:t>data.protection@family-action.org.uk</w:t>
        </w:r>
      </w:hyperlink>
      <w:r w:rsidRPr="00CE0FFD">
        <w:rPr>
          <w:rFonts w:asciiTheme="minorHAnsi" w:eastAsia="VAG Rounded Std" w:hAnsiTheme="minorHAnsi" w:cs="VAG Rounded Std"/>
          <w:color w:val="292C4F" w:themeColor="text1"/>
          <w:szCs w:val="20"/>
        </w:rPr>
        <w:t xml:space="preserve"> or contact the </w:t>
      </w:r>
      <w:r w:rsidRPr="00CE0FFD">
        <w:rPr>
          <w:rFonts w:asciiTheme="minorHAnsi" w:eastAsia="VAG Rounded Std" w:hAnsiTheme="minorHAnsi" w:cs="VAG Rounded Std"/>
          <w:b/>
          <w:bCs/>
          <w:color w:val="292C4F" w:themeColor="text1"/>
          <w:szCs w:val="20"/>
        </w:rPr>
        <w:t>Medway Universal Parenting Programme</w:t>
      </w:r>
      <w:r w:rsidRPr="00CE0FFD">
        <w:rPr>
          <w:rFonts w:asciiTheme="minorHAnsi" w:hAnsiTheme="minorHAnsi" w:cs="Calibri"/>
          <w:b/>
          <w:bCs/>
          <w:color w:val="7D82BC" w:themeColor="text1" w:themeTint="80"/>
          <w:szCs w:val="20"/>
        </w:rPr>
        <w:t xml:space="preserve"> </w:t>
      </w:r>
      <w:hyperlink r:id="rId15">
        <w:r w:rsidRPr="00CE0FFD">
          <w:rPr>
            <w:rStyle w:val="Hyperlink"/>
            <w:rFonts w:eastAsia="VAGRounded LT Thin" w:cs="VAGRounded LT Thin"/>
            <w:sz w:val="20"/>
            <w:szCs w:val="20"/>
          </w:rPr>
          <w:t>medwayupp@family-action.org.uk</w:t>
        </w:r>
      </w:hyperlink>
      <w:r w:rsidRPr="00CE0FFD">
        <w:rPr>
          <w:rFonts w:asciiTheme="minorHAnsi" w:eastAsia="VAG Rounded Std" w:hAnsiTheme="minorHAnsi" w:cs="VAG Rounded Std"/>
          <w:color w:val="292C4F" w:themeColor="text1"/>
          <w:szCs w:val="20"/>
        </w:rPr>
        <w:t xml:space="preserve"> Management Team or at the address at the bottom of this form.</w:t>
      </w:r>
    </w:p>
    <w:p w14:paraId="1CF013D3" w14:textId="77777777" w:rsidR="00CE0FFD" w:rsidRPr="00CE0FFD" w:rsidRDefault="00CE0FFD" w:rsidP="00CE0FFD">
      <w:pPr>
        <w:pStyle w:val="Header3"/>
      </w:pPr>
      <w:r w:rsidRPr="00CE0FFD">
        <w:t>When do we collect your information?</w:t>
      </w:r>
    </w:p>
    <w:p w14:paraId="41354C03"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We may collect information about you at a number of stages in your use of our service.</w:t>
      </w:r>
    </w:p>
    <w:p w14:paraId="34B1D812" w14:textId="77777777" w:rsidR="00CE0FFD" w:rsidRPr="00CE0FFD" w:rsidRDefault="00CE0FFD" w:rsidP="00CE0FFD">
      <w:pPr>
        <w:pStyle w:val="Header3"/>
      </w:pPr>
      <w:r w:rsidRPr="00CE0FFD">
        <w:t>During your engagement with us</w:t>
      </w:r>
    </w:p>
    <w:p w14:paraId="25BB013C"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Throughout your engagement with us, our team will record information about the service provided to you, including case reporting, plans and reviews. This will help us to fully understand your needs and promote your health and wellbeing.</w:t>
      </w:r>
    </w:p>
    <w:p w14:paraId="122B1458" w14:textId="77777777" w:rsidR="00CE0FFD" w:rsidRPr="00CE0FFD" w:rsidRDefault="00CE0FFD" w:rsidP="00CE0FFD">
      <w:pPr>
        <w:pStyle w:val="Header3"/>
      </w:pPr>
      <w:r w:rsidRPr="00CE0FFD">
        <w:t>What personal information do we record?</w:t>
      </w:r>
    </w:p>
    <w:p w14:paraId="4BADF0FA" w14:textId="40AFAE1B"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The type of information (including personal information) that we collect and use and what we do with it will depend upon your relationship with us. We collect only the personal data that we require to provide you with services, fulfil contracts or keep in touch with you. The information we collect is:</w:t>
      </w:r>
    </w:p>
    <w:p w14:paraId="66A3F4AC" w14:textId="77777777" w:rsidR="00415403" w:rsidRPr="00CE0FFD" w:rsidRDefault="00415403" w:rsidP="00CE0FFD">
      <w:pPr>
        <w:rPr>
          <w:rFonts w:asciiTheme="minorHAnsi" w:eastAsia="VAG Rounded Std" w:hAnsiTheme="minorHAnsi" w:cs="VAG Rounded Std"/>
          <w:color w:val="292C4F" w:themeColor="text1"/>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35"/>
      </w:tblGrid>
      <w:tr w:rsidR="00CE0FFD" w:rsidRPr="00CE0FFD" w14:paraId="2FA2BF3B"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DEEAF6"/>
            <w:tcMar>
              <w:left w:w="105" w:type="dxa"/>
              <w:right w:w="105" w:type="dxa"/>
            </w:tcMar>
          </w:tcPr>
          <w:p w14:paraId="5CDD44BC" w14:textId="77777777" w:rsidR="00CE0FFD" w:rsidRPr="00CE0FFD" w:rsidRDefault="00CE0FFD" w:rsidP="00CE0FFD">
            <w:pPr>
              <w:spacing w:before="0" w:after="0"/>
              <w:rPr>
                <w:szCs w:val="20"/>
              </w:rPr>
            </w:pPr>
            <w:r w:rsidRPr="00CE0FFD">
              <w:rPr>
                <w:szCs w:val="20"/>
              </w:rPr>
              <w:t>Information about you Young Person):</w:t>
            </w:r>
          </w:p>
        </w:tc>
      </w:tr>
      <w:tr w:rsidR="00CE0FFD" w:rsidRPr="00CE0FFD" w14:paraId="39D5A9EC"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118F1998"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Child/infant Name &amp; Address (if different from below)</w:t>
            </w:r>
          </w:p>
        </w:tc>
      </w:tr>
      <w:tr w:rsidR="00CE0FFD" w:rsidRPr="00CE0FFD" w14:paraId="5DAB8F5D"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54E48412"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Child/Infant DOB</w:t>
            </w:r>
          </w:p>
        </w:tc>
      </w:tr>
      <w:tr w:rsidR="00CE0FFD" w:rsidRPr="00CE0FFD" w14:paraId="53A5B02A"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19A7C10C"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Child/Infant Name Gender</w:t>
            </w:r>
          </w:p>
        </w:tc>
      </w:tr>
      <w:tr w:rsidR="00CE0FFD" w:rsidRPr="00CE0FFD" w14:paraId="1C4766B1"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16642E0D"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 Child/Infant Ethnicity</w:t>
            </w:r>
          </w:p>
        </w:tc>
      </w:tr>
      <w:tr w:rsidR="00CE0FFD" w:rsidRPr="00CE0FFD" w14:paraId="507C809C"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7A3B5017"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 Child/Infant Religion</w:t>
            </w:r>
          </w:p>
        </w:tc>
      </w:tr>
      <w:tr w:rsidR="00CE0FFD" w:rsidRPr="00CE0FFD" w14:paraId="7487C0DD"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535EBD0F"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*Child/Infant Language spoken</w:t>
            </w:r>
          </w:p>
        </w:tc>
      </w:tr>
      <w:tr w:rsidR="00CE0FFD" w:rsidRPr="00CE0FFD" w14:paraId="46D8DF21"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16FEC504"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Contact Information (email / telephone/Text/SMS)</w:t>
            </w:r>
          </w:p>
        </w:tc>
      </w:tr>
      <w:tr w:rsidR="00CE0FFD" w:rsidRPr="00CE0FFD" w14:paraId="30EC20FE"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08F4C311"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Parent/Carer Name &amp; Address (if different from above)</w:t>
            </w:r>
          </w:p>
        </w:tc>
      </w:tr>
      <w:tr w:rsidR="00CE0FFD" w:rsidRPr="00CE0FFD" w14:paraId="2779B5E9"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6DBA847E"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Parent/Carer – Gender</w:t>
            </w:r>
          </w:p>
        </w:tc>
      </w:tr>
      <w:tr w:rsidR="00CE0FFD" w:rsidRPr="00CE0FFD" w14:paraId="7146F6D4"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034460EC"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Parent/Carer Date of Birth</w:t>
            </w:r>
          </w:p>
        </w:tc>
      </w:tr>
      <w:tr w:rsidR="00CE0FFD" w:rsidRPr="00CE0FFD" w14:paraId="7A87EB12"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4A780C97"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*Ethnicity</w:t>
            </w:r>
          </w:p>
        </w:tc>
      </w:tr>
      <w:tr w:rsidR="00CE0FFD" w:rsidRPr="00CE0FFD" w14:paraId="279C0B0B"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4B521929"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*Language Spoken</w:t>
            </w:r>
          </w:p>
        </w:tc>
      </w:tr>
      <w:tr w:rsidR="00CE0FFD" w:rsidRPr="00CE0FFD" w14:paraId="174DDC2B"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286073F9"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szCs w:val="20"/>
              </w:rPr>
              <w:t>*Religion</w:t>
            </w:r>
          </w:p>
        </w:tc>
      </w:tr>
      <w:tr w:rsidR="00CE0FFD" w:rsidRPr="00CE0FFD" w14:paraId="374F7861"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210426C1"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b/>
                <w:bCs/>
                <w:szCs w:val="20"/>
              </w:rPr>
              <w:t>*</w:t>
            </w:r>
            <w:r w:rsidRPr="00CE0FFD">
              <w:rPr>
                <w:rFonts w:asciiTheme="minorHAnsi" w:eastAsia="VAG Rounded Std" w:hAnsiTheme="minorHAnsi" w:cs="VAG Rounded Std"/>
                <w:szCs w:val="20"/>
              </w:rPr>
              <w:t>Disability Information</w:t>
            </w:r>
          </w:p>
        </w:tc>
      </w:tr>
      <w:tr w:rsidR="00CE0FFD" w:rsidRPr="00CE0FFD" w14:paraId="255EA3B1"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7EC9F8E7"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b/>
                <w:bCs/>
                <w:szCs w:val="20"/>
              </w:rPr>
              <w:t>*</w:t>
            </w:r>
            <w:r w:rsidRPr="00CE0FFD">
              <w:rPr>
                <w:rFonts w:asciiTheme="minorHAnsi" w:eastAsia="VAG Rounded Std" w:hAnsiTheme="minorHAnsi" w:cs="VAG Rounded Std"/>
                <w:szCs w:val="20"/>
              </w:rPr>
              <w:t>Health Information (disability)</w:t>
            </w:r>
          </w:p>
        </w:tc>
      </w:tr>
      <w:tr w:rsidR="00CE0FFD" w:rsidRPr="00CE0FFD" w14:paraId="1E208CFC"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3ABA74D3"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b/>
                <w:bCs/>
                <w:szCs w:val="20"/>
              </w:rPr>
              <w:lastRenderedPageBreak/>
              <w:t>*</w:t>
            </w:r>
            <w:r w:rsidRPr="00CE0FFD">
              <w:rPr>
                <w:rFonts w:asciiTheme="minorHAnsi" w:eastAsia="VAG Rounded Std" w:hAnsiTheme="minorHAnsi" w:cs="VAG Rounded Std"/>
                <w:szCs w:val="20"/>
              </w:rPr>
              <w:t>Services Provided with other agencies</w:t>
            </w:r>
          </w:p>
        </w:tc>
      </w:tr>
      <w:tr w:rsidR="00CE0FFD" w:rsidRPr="00CE0FFD" w14:paraId="1E0AD270" w14:textId="77777777" w:rsidTr="007A28C9">
        <w:trPr>
          <w:trHeight w:val="300"/>
        </w:trPr>
        <w:tc>
          <w:tcPr>
            <w:tcW w:w="5535" w:type="dxa"/>
            <w:tcBorders>
              <w:top w:val="single" w:sz="6" w:space="0" w:color="auto"/>
              <w:left w:val="single" w:sz="6" w:space="0" w:color="auto"/>
              <w:bottom w:val="single" w:sz="6" w:space="0" w:color="auto"/>
              <w:right w:val="single" w:sz="6" w:space="0" w:color="auto"/>
            </w:tcBorders>
            <w:tcMar>
              <w:left w:w="105" w:type="dxa"/>
              <w:right w:w="105" w:type="dxa"/>
            </w:tcMar>
          </w:tcPr>
          <w:p w14:paraId="61CD5A37" w14:textId="77777777" w:rsidR="00CE0FFD" w:rsidRPr="00CE0FFD" w:rsidRDefault="00CE0FFD" w:rsidP="00CE0FFD">
            <w:pPr>
              <w:spacing w:before="0" w:after="0"/>
              <w:rPr>
                <w:rFonts w:asciiTheme="minorHAnsi" w:eastAsia="VAG Rounded Std" w:hAnsiTheme="minorHAnsi" w:cs="VAG Rounded Std"/>
                <w:szCs w:val="20"/>
              </w:rPr>
            </w:pPr>
            <w:r w:rsidRPr="00CE0FFD">
              <w:rPr>
                <w:rFonts w:asciiTheme="minorHAnsi" w:eastAsia="VAG Rounded Std" w:hAnsiTheme="minorHAnsi" w:cs="VAG Rounded Std"/>
                <w:b/>
                <w:bCs/>
                <w:szCs w:val="20"/>
              </w:rPr>
              <w:t>*</w:t>
            </w:r>
            <w:r w:rsidRPr="00CE0FFD">
              <w:rPr>
                <w:rFonts w:asciiTheme="minorHAnsi" w:eastAsia="VAG Rounded Std" w:hAnsiTheme="minorHAnsi" w:cs="VAG Rounded Std"/>
                <w:szCs w:val="20"/>
              </w:rPr>
              <w:t>Case History</w:t>
            </w:r>
          </w:p>
        </w:tc>
      </w:tr>
    </w:tbl>
    <w:p w14:paraId="35CC3A85" w14:textId="77777777" w:rsidR="00415403" w:rsidRDefault="00415403" w:rsidP="00CE0FFD">
      <w:pPr>
        <w:rPr>
          <w:rFonts w:asciiTheme="minorHAnsi" w:eastAsia="VAG Rounded Std" w:hAnsiTheme="minorHAnsi" w:cs="VAG Rounded Std"/>
          <w:b/>
          <w:bCs/>
          <w:color w:val="292C4F" w:themeColor="text1"/>
          <w:szCs w:val="20"/>
        </w:rPr>
      </w:pPr>
    </w:p>
    <w:p w14:paraId="1A9C9E2F" w14:textId="5B7F1818"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b/>
          <w:bCs/>
          <w:color w:val="292C4F" w:themeColor="text1"/>
          <w:szCs w:val="20"/>
        </w:rPr>
        <w:t>* Special Categories of Data</w:t>
      </w:r>
      <w:r w:rsidRPr="00CE0FFD">
        <w:rPr>
          <w:rFonts w:asciiTheme="minorHAnsi" w:eastAsia="VAG Rounded Std" w:hAnsiTheme="minorHAnsi" w:cs="VAG Rounded Std"/>
          <w:color w:val="292C4F" w:themeColor="text1"/>
          <w:szCs w:val="20"/>
        </w:rPr>
        <w:t xml:space="preserve"> -</w:t>
      </w:r>
      <w:r w:rsidRPr="00CE0FFD">
        <w:rPr>
          <w:rFonts w:asciiTheme="minorHAnsi" w:eastAsia="VAG Rounded Std" w:hAnsiTheme="minorHAnsi" w:cs="VAG Rounded Std"/>
          <w:b/>
          <w:bCs/>
          <w:color w:val="292C4F" w:themeColor="text1"/>
          <w:szCs w:val="20"/>
        </w:rPr>
        <w:t xml:space="preserve"> </w:t>
      </w:r>
      <w:r w:rsidRPr="00CE0FFD">
        <w:rPr>
          <w:rFonts w:asciiTheme="minorHAnsi" w:eastAsia="VAG Rounded Std" w:hAnsiTheme="minorHAnsi" w:cs="VAG Rounded Std"/>
          <w:color w:val="292C4F" w:themeColor="text1"/>
          <w:szCs w:val="20"/>
        </w:rPr>
        <w:t>due to the service we provide, some of the data we collect is sensitive. Information relating to Health, Ethnicity and any specific requirements you may have are considered ‘Special Categories of Data’, we are required to take extra care when handling this information.</w:t>
      </w:r>
    </w:p>
    <w:p w14:paraId="056D4406" w14:textId="77777777" w:rsidR="00CE0FFD" w:rsidRPr="00CE0FFD" w:rsidRDefault="00CE0FFD" w:rsidP="00CE0FFD">
      <w:pPr>
        <w:pStyle w:val="Header3"/>
      </w:pPr>
      <w:r w:rsidRPr="00CE0FFD">
        <w:t>To Provide the Services You Have Agreed To</w:t>
      </w:r>
    </w:p>
    <w:p w14:paraId="4BD75094" w14:textId="77777777" w:rsidR="00CE0FFD" w:rsidRPr="00CE0FFD" w:rsidRDefault="00CE0FFD" w:rsidP="00CE0FFD">
      <w:r w:rsidRPr="00CE0FFD">
        <w:t>In order to provide the services that you have registered for, we will need to communicate with you to arrange meetings and visits and discuss aspects of your requirements.</w:t>
      </w:r>
    </w:p>
    <w:p w14:paraId="1E3B12A9" w14:textId="77777777" w:rsidR="00CE0FFD" w:rsidRPr="00CE0FFD" w:rsidRDefault="00CE0FFD" w:rsidP="00CE0FFD">
      <w:r w:rsidRPr="00CE0FFD">
        <w:t>This communication may be via Mail, Email, Telephone, Text or SMS. You have been requested to provide your preferred method to contact you.</w:t>
      </w:r>
    </w:p>
    <w:p w14:paraId="5B47AF84" w14:textId="77777777" w:rsidR="00CE0FFD" w:rsidRPr="00CE0FFD" w:rsidRDefault="00CE0FFD" w:rsidP="00CE0FFD">
      <w:r w:rsidRPr="00CE0FFD">
        <w:t>We may also need to record details of the services delivered and any further needs that are identified.</w:t>
      </w:r>
    </w:p>
    <w:p w14:paraId="563F6CB2" w14:textId="22D252DC" w:rsidR="00CE0FFD" w:rsidRPr="00CE0FFD" w:rsidRDefault="00CE0FFD" w:rsidP="00CE0FFD">
      <w:r w:rsidRPr="00CE0FFD">
        <w:t>Legal Basis: Legitimate Interests</w:t>
      </w:r>
    </w:p>
    <w:p w14:paraId="76DA1C3E" w14:textId="77777777" w:rsidR="00CE0FFD" w:rsidRPr="00CE0FFD" w:rsidRDefault="00CE0FFD" w:rsidP="00CE0FFD">
      <w:r w:rsidRPr="00CE0FFD">
        <w:rPr>
          <w:b/>
          <w:bCs/>
        </w:rPr>
        <w:t>Article 6.1  (f)</w:t>
      </w:r>
      <w:r w:rsidRPr="00CE0FFD">
        <w:t xml:space="preserve"> – Legitimate interests</w:t>
      </w:r>
    </w:p>
    <w:p w14:paraId="7B6363BF" w14:textId="79C190BE" w:rsidR="00CE0FFD" w:rsidRPr="00CE0FFD" w:rsidRDefault="00CE0FFD" w:rsidP="00CE0FFD">
      <w:r w:rsidRPr="00CE0FFD">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EF69C0F" w14:textId="77777777" w:rsidR="00CE0FFD" w:rsidRPr="00CE0FFD" w:rsidRDefault="00CE0FFD" w:rsidP="00CE0FFD">
      <w:pPr>
        <w:rPr>
          <w:rFonts w:cs="Calibri"/>
          <w:color w:val="2E74B5"/>
        </w:rPr>
      </w:pPr>
      <w:r w:rsidRPr="00CE0FFD">
        <w:rPr>
          <w:rFonts w:cs="Calibri"/>
          <w:color w:val="2E74B5"/>
        </w:rPr>
        <w:t>Special Category Data – will be processed under Article 9 (d)</w:t>
      </w:r>
    </w:p>
    <w:p w14:paraId="45CDC716" w14:textId="77777777" w:rsidR="00CE0FFD" w:rsidRPr="00CE0FFD" w:rsidRDefault="00CE0FFD" w:rsidP="00CE0FFD">
      <w:r w:rsidRPr="00CE0FFD">
        <w:rPr>
          <w:b/>
          <w:bCs/>
        </w:rPr>
        <w:t>Article 9 – (g)</w:t>
      </w:r>
      <w:r w:rsidRPr="00CE0FFD">
        <w:t xml:space="preserve"> Reasons of substantial public interest (with a basis in law)</w:t>
      </w:r>
    </w:p>
    <w:p w14:paraId="792086E9" w14:textId="610D2953" w:rsidR="00CE0FFD" w:rsidRPr="00CE0FFD" w:rsidRDefault="00CE0FFD" w:rsidP="00CE0FFD">
      <w:pPr>
        <w:rPr>
          <w:sz w:val="22"/>
        </w:rPr>
      </w:pPr>
      <w:r w:rsidRPr="00CE0FFD">
        <w:t>Substantial public interest condition set out in DPA 2018 – Condition 18. Safeguarding of children and individuals at risk.</w:t>
      </w:r>
    </w:p>
    <w:p w14:paraId="09DC035B" w14:textId="77777777" w:rsidR="00CE0FFD" w:rsidRPr="00CE0FFD" w:rsidRDefault="00CE0FFD" w:rsidP="00CE0FFD">
      <w:pPr>
        <w:pStyle w:val="Header3"/>
      </w:pPr>
      <w:r w:rsidRPr="00CE0FFD">
        <w:t xml:space="preserve">Safeguarding and Legal requirements: </w:t>
      </w:r>
    </w:p>
    <w:p w14:paraId="58796AEA"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All staff at Family Action have a duty to safeguard and promote the welfare of children and young people.  We have a duty to report any child protection or welfare concerns. 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practical to do so, we will tell you in advance of such disclosure.</w:t>
      </w:r>
    </w:p>
    <w:p w14:paraId="45076DF6" w14:textId="77777777" w:rsidR="00CE0FFD" w:rsidRPr="00CE0FFD" w:rsidRDefault="00CE0FFD" w:rsidP="00CE0FFD">
      <w:pPr>
        <w:pStyle w:val="Header3"/>
      </w:pPr>
      <w:r w:rsidRPr="00CE0FFD">
        <w:t xml:space="preserve">Sharing and Disclosure: </w:t>
      </w:r>
    </w:p>
    <w:p w14:paraId="4912548D"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 xml:space="preserve">Your information will only be accessed by staff who need to do so as part of their role. </w:t>
      </w:r>
    </w:p>
    <w:p w14:paraId="5F428B6C" w14:textId="77777777" w:rsidR="00CE0FFD" w:rsidRPr="00CE0FFD" w:rsidRDefault="00CE0FFD" w:rsidP="00CE0FFD">
      <w:pPr>
        <w:tabs>
          <w:tab w:val="left" w:pos="950"/>
        </w:tabs>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Within Family Action:</w:t>
      </w:r>
    </w:p>
    <w:p w14:paraId="16EBA526" w14:textId="7EA1A7F9" w:rsidR="00CE0FFD" w:rsidRPr="00CE0FFD" w:rsidRDefault="00CE0FFD" w:rsidP="00CE0FFD">
      <w:pPr>
        <w:pStyle w:val="Bullets"/>
      </w:pPr>
      <w:r w:rsidRPr="00CE0FFD">
        <w:t xml:space="preserve">Staff working at Medway Universal Parenting </w:t>
      </w:r>
      <w:r w:rsidR="0034538E" w:rsidRPr="00CE0FFD">
        <w:t>Programme</w:t>
      </w:r>
      <w:r w:rsidR="0034538E" w:rsidRPr="00CE0FFD">
        <w:rPr>
          <w:rFonts w:cs="Calibri"/>
          <w:b/>
          <w:bCs/>
          <w:color w:val="7D82BC" w:themeColor="text1" w:themeTint="80"/>
        </w:rPr>
        <w:t>.</w:t>
      </w:r>
    </w:p>
    <w:p w14:paraId="401DE85F" w14:textId="758F6211" w:rsidR="00CE0FFD" w:rsidRPr="00FA2919" w:rsidRDefault="00CE0FFD" w:rsidP="00FA2919">
      <w:pPr>
        <w:pStyle w:val="Bullets"/>
      </w:pPr>
      <w:r w:rsidRPr="00CE0FFD">
        <w:t>Senior managers (as required)</w:t>
      </w:r>
    </w:p>
    <w:p w14:paraId="56684AA5"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 xml:space="preserve">Outside of the Service: </w:t>
      </w:r>
    </w:p>
    <w:p w14:paraId="183E4A4C" w14:textId="2710A4D6" w:rsidR="00CE0FFD" w:rsidRPr="00CE0FFD" w:rsidRDefault="00CE0FFD" w:rsidP="00CE0FFD">
      <w:pPr>
        <w:pStyle w:val="Bullets"/>
        <w:rPr>
          <w:sz w:val="22"/>
        </w:rPr>
      </w:pPr>
      <w:r w:rsidRPr="00CE0FFD">
        <w:t>Sensitive personal data will not be shared with anyone outside of Family Action’s services without good reason.</w:t>
      </w:r>
    </w:p>
    <w:p w14:paraId="28B4FE2F" w14:textId="76EDC612" w:rsidR="00CE0FFD" w:rsidRPr="00CE0FFD" w:rsidRDefault="00CE0FFD" w:rsidP="00CE0FFD">
      <w:pPr>
        <w:pStyle w:val="Header3"/>
      </w:pPr>
      <w:r w:rsidRPr="00CE0FFD">
        <w:t>Rig</w:t>
      </w:r>
      <w:r>
        <w:t>h</w:t>
      </w:r>
      <w:r w:rsidRPr="00CE0FFD">
        <w:t>ts</w:t>
      </w:r>
    </w:p>
    <w:p w14:paraId="428809DF" w14:textId="77777777" w:rsidR="00CE0FFD" w:rsidRPr="00CE0FFD" w:rsidRDefault="00CE0FFD" w:rsidP="00CE0FFD">
      <w:pPr>
        <w:rPr>
          <w:rFonts w:asciiTheme="minorHAnsi" w:eastAsia="VAG Rounded Std" w:hAnsiTheme="minorHAnsi" w:cs="VAG Rounded Std"/>
          <w:color w:val="292C4F" w:themeColor="text1"/>
          <w:szCs w:val="20"/>
        </w:rPr>
      </w:pPr>
      <w:r w:rsidRPr="00CE0FFD">
        <w:rPr>
          <w:rFonts w:asciiTheme="minorHAnsi" w:eastAsia="VAG Rounded Std" w:hAnsiTheme="minorHAnsi" w:cs="VAG Rounded Std"/>
          <w:color w:val="292C4F" w:themeColor="text1"/>
          <w:szCs w:val="20"/>
        </w:rPr>
        <w:t>The GDPR legislation provides you with a number of rights in relation to your personal data.</w:t>
      </w:r>
    </w:p>
    <w:p w14:paraId="77EF7DB6" w14:textId="77777777" w:rsidR="00CE0FFD" w:rsidRPr="00CE0FFD" w:rsidRDefault="00CE0FFD" w:rsidP="00CE0FFD">
      <w:pPr>
        <w:pStyle w:val="Bullets"/>
      </w:pPr>
      <w:r w:rsidRPr="00CE0FFD">
        <w:rPr>
          <w:b/>
          <w:bCs/>
        </w:rPr>
        <w:t xml:space="preserve">Right to Withdraw Consent: </w:t>
      </w:r>
      <w:r w:rsidRPr="00CE0FFD">
        <w:t xml:space="preserve">Where you have consented to our processing of your data, you have the right to withdraw that consent at any time. </w:t>
      </w:r>
    </w:p>
    <w:p w14:paraId="39B696D2" w14:textId="77777777" w:rsidR="00CE0FFD" w:rsidRPr="00CE0FFD" w:rsidRDefault="00CE0FFD" w:rsidP="00CE0FFD">
      <w:pPr>
        <w:pStyle w:val="Bullets"/>
      </w:pPr>
      <w:r w:rsidRPr="00CE0FFD">
        <w:rPr>
          <w:b/>
          <w:bCs/>
        </w:rPr>
        <w:t xml:space="preserve">Right to Access: </w:t>
      </w:r>
      <w:r w:rsidRPr="00CE0FFD">
        <w:t xml:space="preserve">You have a right to obtain copies of the information that we hold about you. In the interest of security, you will need to prove your identity before any information can be shared with you. </w:t>
      </w:r>
      <w:r w:rsidRPr="00CE0FFD">
        <w:lastRenderedPageBreak/>
        <w:t>We may not be able to disclose all of the information you request, for example if it contains information about other people or there are legal reasons for us to withhold the data.</w:t>
      </w:r>
    </w:p>
    <w:p w14:paraId="2CC4B8C1" w14:textId="77777777" w:rsidR="00CE0FFD" w:rsidRPr="00CE0FFD" w:rsidRDefault="00CE0FFD" w:rsidP="00CE0FFD">
      <w:pPr>
        <w:pStyle w:val="Bullets"/>
      </w:pPr>
      <w:r w:rsidRPr="00CE0FFD">
        <w:rPr>
          <w:b/>
          <w:bCs/>
        </w:rPr>
        <w:t xml:space="preserve">Right to Rectification: </w:t>
      </w:r>
      <w:r w:rsidRPr="00CE0FFD">
        <w:t>We try to ensure the data we hold about you is accurate and up-to-date. If you believe our data is inaccurate, please tell one of our staff who will make any necessary amendments.</w:t>
      </w:r>
    </w:p>
    <w:p w14:paraId="11F07C03" w14:textId="77777777" w:rsidR="00CE0FFD" w:rsidRPr="00CE0FFD" w:rsidRDefault="00CE0FFD" w:rsidP="00CE0FFD">
      <w:pPr>
        <w:pStyle w:val="Bullets"/>
      </w:pPr>
      <w:r w:rsidRPr="00CE0FFD">
        <w:rPr>
          <w:b/>
          <w:bCs/>
        </w:rPr>
        <w:t xml:space="preserve">Right to Erasure or the Restriction of Processing: </w:t>
      </w:r>
      <w:r w:rsidRPr="00CE0FFD">
        <w:t xml:space="preserve">In certain circumstances, you can ask us to remove your data from our systems. </w:t>
      </w:r>
    </w:p>
    <w:p w14:paraId="51D245E5" w14:textId="77777777" w:rsidR="00CE0FFD" w:rsidRPr="00CE0FFD" w:rsidRDefault="00CE0FFD" w:rsidP="00CE0FFD">
      <w:pPr>
        <w:pStyle w:val="Bullets"/>
      </w:pPr>
      <w:r w:rsidRPr="00CE0FFD">
        <w:rPr>
          <w:b/>
          <w:bCs/>
        </w:rPr>
        <w:t xml:space="preserve">Right to Complain: </w:t>
      </w:r>
      <w:r w:rsidRPr="00CE0FFD">
        <w:t>If you are concerned about the way we have processed your personal information, you have the right to complain to the Information Commissioners Officer (ICO).  To do so please refer to the ICO website</w:t>
      </w:r>
      <w:r w:rsidRPr="00CE0FFD">
        <w:rPr>
          <w:rFonts w:cs="Calibri"/>
        </w:rPr>
        <w:t xml:space="preserve"> </w:t>
      </w:r>
      <w:hyperlink r:id="rId16">
        <w:r w:rsidRPr="00CE0FFD">
          <w:rPr>
            <w:rStyle w:val="Hyperlink"/>
            <w:rFonts w:eastAsia="VAG Rounded Std" w:cs="VAG Rounded Std"/>
            <w:color w:val="292C4F" w:themeColor="text1"/>
            <w:sz w:val="20"/>
            <w:szCs w:val="20"/>
          </w:rPr>
          <w:t>http://ico.org.uk</w:t>
        </w:r>
      </w:hyperlink>
      <w:r w:rsidRPr="00CE0FFD">
        <w:rPr>
          <w:u w:val="single"/>
        </w:rPr>
        <w:t xml:space="preserve"> </w:t>
      </w:r>
    </w:p>
    <w:p w14:paraId="0AD054FC" w14:textId="77777777" w:rsidR="00CE0FFD" w:rsidRPr="00CE0FFD" w:rsidRDefault="00CE0FFD" w:rsidP="00CE0FFD">
      <w:pPr>
        <w:rPr>
          <w:rFonts w:asciiTheme="minorHAnsi" w:eastAsia="VAG Rounded Std" w:hAnsiTheme="minorHAnsi" w:cs="VAG Rounded Std"/>
          <w:color w:val="292C4F" w:themeColor="text1"/>
          <w:szCs w:val="20"/>
        </w:rPr>
      </w:pPr>
    </w:p>
    <w:p w14:paraId="75590582" w14:textId="77777777" w:rsidR="00CE0FFD" w:rsidRPr="00CE0FFD" w:rsidRDefault="00CE0FFD" w:rsidP="00CE0FFD">
      <w:pPr>
        <w:tabs>
          <w:tab w:val="left" w:pos="950"/>
        </w:tabs>
        <w:rPr>
          <w:rFonts w:asciiTheme="minorHAnsi" w:eastAsia="VAG Rounded Std" w:hAnsiTheme="minorHAnsi" w:cs="VAG Rounded Std"/>
          <w:b/>
          <w:bCs/>
          <w:color w:val="292C4F" w:themeColor="text1"/>
          <w:szCs w:val="20"/>
        </w:rPr>
      </w:pPr>
      <w:r w:rsidRPr="00CE0FFD">
        <w:rPr>
          <w:rFonts w:asciiTheme="minorHAnsi" w:eastAsia="VAG Rounded Std" w:hAnsiTheme="minorHAnsi" w:cs="VAG Rounded Std"/>
          <w:b/>
          <w:bCs/>
          <w:color w:val="292C4F" w:themeColor="text1"/>
          <w:szCs w:val="20"/>
        </w:rPr>
        <w:t xml:space="preserve">Please contact </w:t>
      </w:r>
      <w:hyperlink r:id="rId17">
        <w:r w:rsidRPr="00CE0FFD">
          <w:rPr>
            <w:rStyle w:val="Hyperlink"/>
            <w:rFonts w:eastAsia="VAG Rounded Std" w:cs="VAG Rounded Std"/>
            <w:b/>
            <w:bCs/>
            <w:sz w:val="20"/>
            <w:szCs w:val="20"/>
          </w:rPr>
          <w:t>data.protection@family-action.org.uk</w:t>
        </w:r>
      </w:hyperlink>
      <w:r w:rsidRPr="00CE0FFD">
        <w:rPr>
          <w:rFonts w:asciiTheme="minorHAnsi" w:eastAsia="VAG Rounded Std" w:hAnsiTheme="minorHAnsi" w:cs="VAG Rounded Std"/>
          <w:b/>
          <w:bCs/>
          <w:color w:val="292C4F" w:themeColor="text1"/>
          <w:szCs w:val="20"/>
        </w:rPr>
        <w:t xml:space="preserve"> or the Medway Universal Parenting Programme Team using the details below to request any data or discuss any concerns you may have.</w:t>
      </w:r>
    </w:p>
    <w:p w14:paraId="733554BE" w14:textId="3430715D" w:rsidR="00CE0FFD" w:rsidRPr="00CE0FFD" w:rsidRDefault="00CE0FFD" w:rsidP="00CE0FFD">
      <w:pPr>
        <w:rPr>
          <w:rFonts w:asciiTheme="minorHAnsi" w:eastAsia="VAG Rounded Std" w:hAnsiTheme="minorHAnsi" w:cs="VAG Rounded Std"/>
          <w:color w:val="292C4F" w:themeColor="text1"/>
          <w:szCs w:val="20"/>
          <w:lang w:val="it-IT"/>
        </w:rPr>
      </w:pPr>
      <w:r w:rsidRPr="00CE0FFD">
        <w:rPr>
          <w:rFonts w:asciiTheme="minorHAnsi" w:hAnsiTheme="minorHAnsi"/>
          <w:b/>
          <w:bCs/>
          <w:szCs w:val="20"/>
          <w:lang w:val="it-IT"/>
        </w:rPr>
        <w:t>E:</w:t>
      </w:r>
      <w:r w:rsidRPr="00CE0FFD">
        <w:rPr>
          <w:rFonts w:asciiTheme="minorHAnsi" w:hAnsiTheme="minorHAnsi"/>
          <w:szCs w:val="20"/>
          <w:lang w:val="it-IT"/>
        </w:rPr>
        <w:t xml:space="preserve"> </w:t>
      </w:r>
      <w:hyperlink r:id="rId18" w:history="1">
        <w:r w:rsidRPr="00311229">
          <w:rPr>
            <w:rStyle w:val="Hyperlink"/>
            <w:rFonts w:eastAsia="VAG Rounded Std" w:cs="VAG Rounded Std"/>
            <w:b/>
            <w:bCs/>
            <w:sz w:val="20"/>
            <w:szCs w:val="20"/>
            <w:lang w:val="it-IT"/>
          </w:rPr>
          <w:t>medwayupp@family-action.org.uk</w:t>
        </w:r>
      </w:hyperlink>
      <w:r w:rsidRPr="00CE0FFD">
        <w:rPr>
          <w:rFonts w:asciiTheme="minorHAnsi" w:eastAsia="VAG Rounded Std" w:hAnsiTheme="minorHAnsi" w:cs="VAG Rounded Std"/>
          <w:b/>
          <w:bCs/>
          <w:color w:val="292C4F" w:themeColor="text1"/>
          <w:szCs w:val="20"/>
          <w:lang w:val="it-IT"/>
        </w:rPr>
        <w:t xml:space="preserve"> </w:t>
      </w:r>
    </w:p>
    <w:p w14:paraId="6000FB6D" w14:textId="2DA15F50" w:rsidR="00CE0FFD" w:rsidRPr="00CE0FFD" w:rsidRDefault="00CE0FFD" w:rsidP="00CE0FFD">
      <w:pPr>
        <w:rPr>
          <w:rFonts w:asciiTheme="minorHAnsi" w:eastAsia="VAG Rounded Std" w:hAnsiTheme="minorHAnsi" w:cs="VAG Rounded Std"/>
          <w:color w:val="292C4F" w:themeColor="text1"/>
          <w:szCs w:val="20"/>
        </w:rPr>
      </w:pPr>
      <w:r>
        <w:rPr>
          <w:rFonts w:asciiTheme="minorHAnsi" w:eastAsia="VAG Rounded Std" w:hAnsiTheme="minorHAnsi" w:cs="VAG Rounded Std"/>
          <w:b/>
          <w:bCs/>
          <w:color w:val="292C4F" w:themeColor="text1"/>
          <w:szCs w:val="20"/>
        </w:rPr>
        <w:t>Location:</w:t>
      </w:r>
      <w:r w:rsidRPr="00CE0FFD">
        <w:rPr>
          <w:rFonts w:asciiTheme="minorHAnsi" w:eastAsia="VAG Rounded Std" w:hAnsiTheme="minorHAnsi" w:cs="VAG Rounded Std"/>
          <w:b/>
          <w:bCs/>
          <w:color w:val="292C4F" w:themeColor="text1"/>
          <w:szCs w:val="20"/>
        </w:rPr>
        <w:t xml:space="preserve"> </w:t>
      </w:r>
      <w:r w:rsidRPr="00CE0FFD">
        <w:rPr>
          <w:rFonts w:asciiTheme="minorHAnsi" w:eastAsia="VAG Rounded Std" w:hAnsiTheme="minorHAnsi" w:cs="VAG Rounded Std"/>
          <w:color w:val="292C4F" w:themeColor="text1"/>
          <w:szCs w:val="20"/>
        </w:rPr>
        <w:t>Family Action</w:t>
      </w:r>
      <w:r>
        <w:rPr>
          <w:rFonts w:asciiTheme="minorHAnsi" w:eastAsia="VAG Rounded Std" w:hAnsiTheme="minorHAnsi" w:cs="VAG Rounded Std"/>
          <w:color w:val="292C4F" w:themeColor="text1"/>
          <w:szCs w:val="20"/>
        </w:rPr>
        <w:t xml:space="preserve">, </w:t>
      </w:r>
      <w:r w:rsidRPr="00CE0FFD">
        <w:rPr>
          <w:rFonts w:asciiTheme="minorHAnsi" w:eastAsia="VAG Rounded Std" w:hAnsiTheme="minorHAnsi" w:cs="VAG Rounded Std"/>
          <w:color w:val="292C4F" w:themeColor="text1"/>
          <w:szCs w:val="20"/>
        </w:rPr>
        <w:t>5a New Road Avenue, Chatham, ME4 6BB</w:t>
      </w:r>
    </w:p>
    <w:p w14:paraId="09D686B5" w14:textId="77777777" w:rsidR="00BE7804" w:rsidRDefault="00BE7804" w:rsidP="00CE0FFD">
      <w:pPr>
        <w:rPr>
          <w:rFonts w:ascii="VAG Rounded Std" w:hAnsi="VAG Rounded Std"/>
          <w:sz w:val="4"/>
          <w:szCs w:val="4"/>
        </w:rPr>
      </w:pPr>
    </w:p>
    <w:sectPr w:rsidR="00BE7804" w:rsidSect="000014B5">
      <w:headerReference w:type="default" r:id="rId19"/>
      <w:footerReference w:type="default" r:id="rId20"/>
      <w:headerReference w:type="first" r:id="rId21"/>
      <w:pgSz w:w="11906" w:h="16838"/>
      <w:pgMar w:top="182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46BDE" w14:textId="77777777" w:rsidR="00E23B1A" w:rsidRDefault="00E23B1A" w:rsidP="00416C44">
      <w:r>
        <w:separator/>
      </w:r>
    </w:p>
  </w:endnote>
  <w:endnote w:type="continuationSeparator" w:id="0">
    <w:p w14:paraId="1262603F" w14:textId="77777777" w:rsidR="00E23B1A" w:rsidRDefault="00E23B1A"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Thin">
    <w:altName w:val="Calibri"/>
    <w:panose1 w:val="02000303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w:hAnsi="VAG Rounded"/>
      </w:rPr>
      <w:id w:val="1036084507"/>
      <w:docPartObj>
        <w:docPartGallery w:val="Page Numbers (Bottom of Page)"/>
        <w:docPartUnique/>
      </w:docPartObj>
    </w:sdtPr>
    <w:sdtEndPr>
      <w:rPr>
        <w:noProof/>
        <w:szCs w:val="20"/>
      </w:rPr>
    </w:sdtEndPr>
    <w:sdtContent>
      <w:p w14:paraId="19D24BF6" w14:textId="77777777" w:rsidR="00957D96" w:rsidRPr="004566BD" w:rsidRDefault="00957D96" w:rsidP="00957D96">
        <w:pPr>
          <w:pStyle w:val="Footer"/>
          <w:rPr>
            <w:rFonts w:ascii="VAG Rounded" w:hAnsi="VAG Rounded"/>
            <w:szCs w:val="20"/>
          </w:rPr>
        </w:pPr>
        <w:r w:rsidRPr="004566BD">
          <w:rPr>
            <w:rFonts w:ascii="VAGRounded LT Bold" w:hAnsi="VAGRounded LT Bold"/>
          </w:rPr>
          <w:t xml:space="preserve"> </w:t>
        </w:r>
        <w:r w:rsidRPr="004566BD">
          <w:rPr>
            <w:rFonts w:ascii="VAGRounded LT Bold" w:hAnsi="VAGRounded LT Bold"/>
            <w:szCs w:val="20"/>
          </w:rPr>
          <w:t>Family Action</w:t>
        </w:r>
        <w:r w:rsidRPr="004566BD">
          <w:rPr>
            <w:rFonts w:ascii="VAG Rounded" w:hAnsi="VAG Rounded"/>
            <w:szCs w:val="20"/>
          </w:rPr>
          <w:t xml:space="preserve">. </w:t>
        </w:r>
        <w:r w:rsidR="009D4829">
          <w:rPr>
            <w:rFonts w:ascii="VAG Rounded" w:hAnsi="VAG Rounded"/>
            <w:szCs w:val="20"/>
          </w:rPr>
          <w:t>For families, for futures.</w:t>
        </w:r>
        <w:r w:rsidR="004566BD" w:rsidRPr="004566BD">
          <w:rPr>
            <w:rFonts w:ascii="VAG Rounded" w:hAnsi="VAG Rounded"/>
            <w:szCs w:val="20"/>
          </w:rPr>
          <w:tab/>
        </w:r>
        <w:r w:rsidR="004566BD" w:rsidRPr="004566BD">
          <w:rPr>
            <w:rFonts w:ascii="VAG Rounded" w:hAnsi="VAG Rounded"/>
            <w:szCs w:val="20"/>
          </w:rPr>
          <w:tab/>
          <w:t xml:space="preserve">Pg </w:t>
        </w:r>
        <w:r w:rsidR="004566BD" w:rsidRPr="004566BD">
          <w:rPr>
            <w:rFonts w:ascii="VAG Rounded" w:hAnsi="VAG Rounded"/>
            <w:szCs w:val="20"/>
          </w:rPr>
          <w:fldChar w:fldCharType="begin"/>
        </w:r>
        <w:r w:rsidR="004566BD" w:rsidRPr="004566BD">
          <w:rPr>
            <w:rFonts w:ascii="VAG Rounded" w:hAnsi="VAG Rounded"/>
            <w:szCs w:val="20"/>
          </w:rPr>
          <w:instrText xml:space="preserve"> PAGE   \* MERGEFORMAT </w:instrText>
        </w:r>
        <w:r w:rsidR="004566BD" w:rsidRPr="004566BD">
          <w:rPr>
            <w:rFonts w:ascii="VAG Rounded" w:hAnsi="VAG Rounded"/>
            <w:szCs w:val="20"/>
          </w:rPr>
          <w:fldChar w:fldCharType="separate"/>
        </w:r>
        <w:r w:rsidR="004566BD" w:rsidRPr="004566BD">
          <w:rPr>
            <w:rFonts w:ascii="VAG Rounded" w:hAnsi="VAG Rounded"/>
            <w:noProof/>
            <w:szCs w:val="20"/>
          </w:rPr>
          <w:t>1</w:t>
        </w:r>
        <w:r w:rsidR="004566BD" w:rsidRPr="004566BD">
          <w:rPr>
            <w:rFonts w:ascii="VAG Rounded" w:hAnsi="VAG Rounded"/>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944B7" w14:textId="77777777" w:rsidR="00E23B1A" w:rsidRDefault="00E23B1A" w:rsidP="00416C44">
      <w:r>
        <w:separator/>
      </w:r>
    </w:p>
  </w:footnote>
  <w:footnote w:type="continuationSeparator" w:id="0">
    <w:p w14:paraId="0A5B829E" w14:textId="77777777" w:rsidR="00E23B1A" w:rsidRDefault="00E23B1A"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454BD" w14:textId="20E33B5D" w:rsidR="000014B5" w:rsidRDefault="000014B5" w:rsidP="000014B5">
    <w:pPr>
      <w:pStyle w:val="Header"/>
      <w:spacing w:before="0" w:after="0"/>
      <w:jc w:val="right"/>
    </w:pPr>
    <w:r>
      <w:rPr>
        <w:noProof/>
      </w:rPr>
      <w:drawing>
        <wp:anchor distT="0" distB="0" distL="114300" distR="114300" simplePos="0" relativeHeight="251665408" behindDoc="0" locked="0" layoutInCell="1" allowOverlap="1" wp14:anchorId="3FE3336E" wp14:editId="16368361">
          <wp:simplePos x="0" y="0"/>
          <wp:positionH relativeFrom="margin">
            <wp:align>left</wp:align>
          </wp:positionH>
          <wp:positionV relativeFrom="paragraph">
            <wp:posOffset>15240</wp:posOffset>
          </wp:positionV>
          <wp:extent cx="843280" cy="591820"/>
          <wp:effectExtent l="0" t="0" r="0" b="0"/>
          <wp:wrapNone/>
          <wp:docPr id="11581243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5536" name="Graphic 1482515536"/>
                  <pic:cNvPicPr/>
                </pic:nvPicPr>
                <pic:blipFill>
                  <a:blip r:embed="rId1">
                    <a:extLst>
                      <a:ext uri="{96DAC541-7B7A-43D3-8B79-37D633B846F1}">
                        <asvg:svgBlip xmlns:asvg="http://schemas.microsoft.com/office/drawing/2016/SVG/main" r:embed="rId2"/>
                      </a:ext>
                    </a:extLst>
                  </a:blip>
                  <a:stretch>
                    <a:fillRect/>
                  </a:stretch>
                </pic:blipFill>
                <pic:spPr>
                  <a:xfrm>
                    <a:off x="0" y="0"/>
                    <a:ext cx="843280" cy="591820"/>
                  </a:xfrm>
                  <a:prstGeom prst="rect">
                    <a:avLst/>
                  </a:prstGeom>
                </pic:spPr>
              </pic:pic>
            </a:graphicData>
          </a:graphic>
          <wp14:sizeRelH relativeFrom="margin">
            <wp14:pctWidth>0</wp14:pctWidth>
          </wp14:sizeRelH>
          <wp14:sizeRelV relativeFrom="margin">
            <wp14:pctHeight>0</wp14:pctHeight>
          </wp14:sizeRelV>
        </wp:anchor>
      </w:drawing>
    </w:r>
    <w:r>
      <w:rPr>
        <w:rFonts w:ascii="VAG Rounded Std" w:hAnsi="VAG Rounded Std"/>
        <w:b/>
        <w:bCs/>
        <w:noProof/>
      </w:rPr>
      <w:drawing>
        <wp:anchor distT="0" distB="0" distL="114300" distR="114300" simplePos="0" relativeHeight="251666432" behindDoc="0" locked="0" layoutInCell="1" allowOverlap="1" wp14:anchorId="3354E268" wp14:editId="2DCAB930">
          <wp:simplePos x="0" y="0"/>
          <wp:positionH relativeFrom="margin">
            <wp:posOffset>1292234</wp:posOffset>
          </wp:positionH>
          <wp:positionV relativeFrom="paragraph">
            <wp:posOffset>28622</wp:posOffset>
          </wp:positionV>
          <wp:extent cx="1147263" cy="464024"/>
          <wp:effectExtent l="0" t="0" r="0" b="0"/>
          <wp:wrapNone/>
          <wp:docPr id="1058632384" name="Picture 1" descr="A logo for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71477" name="Picture 1" descr="A logo for a family&#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47263" cy="464024"/>
                  </a:xfrm>
                  <a:prstGeom prst="rect">
                    <a:avLst/>
                  </a:prstGeom>
                </pic:spPr>
              </pic:pic>
            </a:graphicData>
          </a:graphic>
          <wp14:sizeRelH relativeFrom="margin">
            <wp14:pctWidth>0</wp14:pctWidth>
          </wp14:sizeRelH>
          <wp14:sizeRelV relativeFrom="margin">
            <wp14:pctHeight>0</wp14:pctHeight>
          </wp14:sizeRelV>
        </wp:anchor>
      </w:drawing>
    </w:r>
  </w:p>
  <w:p w14:paraId="79524875" w14:textId="26EB031D" w:rsidR="000014B5" w:rsidRDefault="000014B5" w:rsidP="000014B5">
    <w:pPr>
      <w:pStyle w:val="Header"/>
      <w:spacing w:before="0" w:after="0"/>
      <w:jc w:val="right"/>
    </w:pPr>
    <w:r>
      <w:t>Medway Universal Parenting Programme</w:t>
    </w:r>
  </w:p>
  <w:p w14:paraId="64B29D99" w14:textId="77777777" w:rsidR="000014B5" w:rsidRPr="00CE0FFD" w:rsidRDefault="000014B5" w:rsidP="000014B5">
    <w:pPr>
      <w:pStyle w:val="Header"/>
      <w:spacing w:before="0" w:after="0"/>
      <w:jc w:val="right"/>
      <w:rPr>
        <w:b/>
        <w:bCs/>
      </w:rPr>
    </w:pPr>
    <w:r w:rsidRPr="00CE0FFD">
      <w:rPr>
        <w:b/>
        <w:bCs/>
      </w:rPr>
      <w:t>Referral Form</w:t>
    </w:r>
  </w:p>
  <w:p w14:paraId="401B73EF" w14:textId="7702EF83" w:rsidR="00494DCB" w:rsidRDefault="00CE0FFD" w:rsidP="000014B5">
    <w:pPr>
      <w:pStyle w:val="Header"/>
      <w:tabs>
        <w:tab w:val="left" w:pos="3159"/>
        <w:tab w:val="right" w:pos="9746"/>
      </w:tabs>
      <w:jc w:val="left"/>
    </w:pPr>
    <w:r>
      <w:tab/>
    </w:r>
    <w:r>
      <w:tab/>
    </w:r>
    <w:r>
      <w:tab/>
    </w:r>
    <w:r>
      <w:tab/>
    </w:r>
  </w:p>
  <w:p w14:paraId="04C94895" w14:textId="77777777" w:rsidR="00CE0FFD" w:rsidRPr="000B33A8" w:rsidRDefault="00CE0FFD" w:rsidP="000014B5">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01B3" w14:textId="567E4ED6" w:rsidR="00CE0FFD" w:rsidRDefault="00CE0FFD" w:rsidP="00CE0FFD">
    <w:pPr>
      <w:pStyle w:val="Header"/>
      <w:spacing w:before="0" w:after="0"/>
      <w:jc w:val="right"/>
    </w:pPr>
    <w:r>
      <w:rPr>
        <w:rFonts w:ascii="VAG Rounded Std" w:hAnsi="VAG Rounded Std"/>
        <w:b/>
        <w:bCs/>
        <w:noProof/>
      </w:rPr>
      <w:drawing>
        <wp:anchor distT="0" distB="0" distL="114300" distR="114300" simplePos="0" relativeHeight="251663360" behindDoc="0" locked="0" layoutInCell="1" allowOverlap="1" wp14:anchorId="368CB31D" wp14:editId="3F2742A3">
          <wp:simplePos x="0" y="0"/>
          <wp:positionH relativeFrom="margin">
            <wp:posOffset>1319985</wp:posOffset>
          </wp:positionH>
          <wp:positionV relativeFrom="paragraph">
            <wp:posOffset>-19</wp:posOffset>
          </wp:positionV>
          <wp:extent cx="1147263" cy="464024"/>
          <wp:effectExtent l="0" t="0" r="0" b="0"/>
          <wp:wrapNone/>
          <wp:docPr id="821465560" name="Picture 1" descr="A logo for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71477" name="Picture 1" descr="A logo for a famil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7263" cy="46402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42F016" wp14:editId="7A0A2943">
          <wp:simplePos x="0" y="0"/>
          <wp:positionH relativeFrom="margin">
            <wp:posOffset>3175</wp:posOffset>
          </wp:positionH>
          <wp:positionV relativeFrom="paragraph">
            <wp:posOffset>-108585</wp:posOffset>
          </wp:positionV>
          <wp:extent cx="843280" cy="591820"/>
          <wp:effectExtent l="0" t="0" r="0" b="0"/>
          <wp:wrapNone/>
          <wp:docPr id="6154200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5536" name="Graphic 1482515536"/>
                  <pic:cNvPicPr/>
                </pic:nvPicPr>
                <pic:blipFill>
                  <a:blip r:embed="rId2">
                    <a:extLst>
                      <a:ext uri="{96DAC541-7B7A-43D3-8B79-37D633B846F1}">
                        <asvg:svgBlip xmlns:asvg="http://schemas.microsoft.com/office/drawing/2016/SVG/main" r:embed="rId3"/>
                      </a:ext>
                    </a:extLst>
                  </a:blip>
                  <a:stretch>
                    <a:fillRect/>
                  </a:stretch>
                </pic:blipFill>
                <pic:spPr>
                  <a:xfrm>
                    <a:off x="0" y="0"/>
                    <a:ext cx="843280" cy="591820"/>
                  </a:xfrm>
                  <a:prstGeom prst="rect">
                    <a:avLst/>
                  </a:prstGeom>
                </pic:spPr>
              </pic:pic>
            </a:graphicData>
          </a:graphic>
          <wp14:sizeRelH relativeFrom="margin">
            <wp14:pctWidth>0</wp14:pctWidth>
          </wp14:sizeRelH>
          <wp14:sizeRelV relativeFrom="margin">
            <wp14:pctHeight>0</wp14:pctHeight>
          </wp14:sizeRelV>
        </wp:anchor>
      </w:drawing>
    </w:r>
    <w:r>
      <w:t>Medway Universal Parenting Programme</w:t>
    </w:r>
  </w:p>
  <w:p w14:paraId="6B3C804B" w14:textId="36A2B1D9" w:rsidR="00BE7804" w:rsidRPr="00CE0FFD" w:rsidRDefault="00CE0FFD" w:rsidP="00CE0FFD">
    <w:pPr>
      <w:pStyle w:val="Header"/>
      <w:spacing w:before="0" w:after="0"/>
      <w:jc w:val="right"/>
      <w:rPr>
        <w:b/>
        <w:bCs/>
      </w:rPr>
    </w:pPr>
    <w:r w:rsidRPr="00CE0FFD">
      <w:rPr>
        <w:b/>
        <w:bCs/>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BA19"/>
    <w:multiLevelType w:val="hybridMultilevel"/>
    <w:tmpl w:val="F528BA36"/>
    <w:lvl w:ilvl="0" w:tplc="279E335C">
      <w:start w:val="1"/>
      <w:numFmt w:val="bullet"/>
      <w:lvlText w:val=""/>
      <w:lvlJc w:val="left"/>
      <w:pPr>
        <w:ind w:left="720" w:hanging="360"/>
      </w:pPr>
      <w:rPr>
        <w:rFonts w:ascii="Symbol" w:hAnsi="Symbol" w:hint="default"/>
      </w:rPr>
    </w:lvl>
    <w:lvl w:ilvl="1" w:tplc="CF4E5B00">
      <w:start w:val="1"/>
      <w:numFmt w:val="bullet"/>
      <w:lvlText w:val="o"/>
      <w:lvlJc w:val="left"/>
      <w:pPr>
        <w:ind w:left="1440" w:hanging="360"/>
      </w:pPr>
      <w:rPr>
        <w:rFonts w:ascii="Courier New" w:hAnsi="Courier New" w:hint="default"/>
      </w:rPr>
    </w:lvl>
    <w:lvl w:ilvl="2" w:tplc="9302448C">
      <w:start w:val="1"/>
      <w:numFmt w:val="bullet"/>
      <w:lvlText w:val=""/>
      <w:lvlJc w:val="left"/>
      <w:pPr>
        <w:ind w:left="2160" w:hanging="360"/>
      </w:pPr>
      <w:rPr>
        <w:rFonts w:ascii="Wingdings" w:hAnsi="Wingdings" w:hint="default"/>
      </w:rPr>
    </w:lvl>
    <w:lvl w:ilvl="3" w:tplc="2D9870E2">
      <w:start w:val="1"/>
      <w:numFmt w:val="bullet"/>
      <w:lvlText w:val=""/>
      <w:lvlJc w:val="left"/>
      <w:pPr>
        <w:ind w:left="2880" w:hanging="360"/>
      </w:pPr>
      <w:rPr>
        <w:rFonts w:ascii="Symbol" w:hAnsi="Symbol" w:hint="default"/>
      </w:rPr>
    </w:lvl>
    <w:lvl w:ilvl="4" w:tplc="1F403AFA">
      <w:start w:val="1"/>
      <w:numFmt w:val="bullet"/>
      <w:lvlText w:val="o"/>
      <w:lvlJc w:val="left"/>
      <w:pPr>
        <w:ind w:left="3600" w:hanging="360"/>
      </w:pPr>
      <w:rPr>
        <w:rFonts w:ascii="Courier New" w:hAnsi="Courier New" w:hint="default"/>
      </w:rPr>
    </w:lvl>
    <w:lvl w:ilvl="5" w:tplc="DDF45D2C">
      <w:start w:val="1"/>
      <w:numFmt w:val="bullet"/>
      <w:lvlText w:val=""/>
      <w:lvlJc w:val="left"/>
      <w:pPr>
        <w:ind w:left="4320" w:hanging="360"/>
      </w:pPr>
      <w:rPr>
        <w:rFonts w:ascii="Wingdings" w:hAnsi="Wingdings" w:hint="default"/>
      </w:rPr>
    </w:lvl>
    <w:lvl w:ilvl="6" w:tplc="BAF4BFA4">
      <w:start w:val="1"/>
      <w:numFmt w:val="bullet"/>
      <w:lvlText w:val=""/>
      <w:lvlJc w:val="left"/>
      <w:pPr>
        <w:ind w:left="5040" w:hanging="360"/>
      </w:pPr>
      <w:rPr>
        <w:rFonts w:ascii="Symbol" w:hAnsi="Symbol" w:hint="default"/>
      </w:rPr>
    </w:lvl>
    <w:lvl w:ilvl="7" w:tplc="8CD8BC88">
      <w:start w:val="1"/>
      <w:numFmt w:val="bullet"/>
      <w:lvlText w:val="o"/>
      <w:lvlJc w:val="left"/>
      <w:pPr>
        <w:ind w:left="5760" w:hanging="360"/>
      </w:pPr>
      <w:rPr>
        <w:rFonts w:ascii="Courier New" w:hAnsi="Courier New" w:hint="default"/>
      </w:rPr>
    </w:lvl>
    <w:lvl w:ilvl="8" w:tplc="4D32E766">
      <w:start w:val="1"/>
      <w:numFmt w:val="bullet"/>
      <w:lvlText w:val=""/>
      <w:lvlJc w:val="left"/>
      <w:pPr>
        <w:ind w:left="6480" w:hanging="360"/>
      </w:pPr>
      <w:rPr>
        <w:rFonts w:ascii="Wingdings" w:hAnsi="Wingdings" w:hint="default"/>
      </w:rPr>
    </w:lvl>
  </w:abstractNum>
  <w:abstractNum w:abstractNumId="2" w15:restartNumberingAfterBreak="0">
    <w:nsid w:val="0782E33A"/>
    <w:multiLevelType w:val="hybridMultilevel"/>
    <w:tmpl w:val="D3A86F9E"/>
    <w:lvl w:ilvl="0" w:tplc="76F89338">
      <w:start w:val="1"/>
      <w:numFmt w:val="bullet"/>
      <w:lvlText w:val=""/>
      <w:lvlJc w:val="left"/>
      <w:pPr>
        <w:ind w:left="720" w:hanging="360"/>
      </w:pPr>
      <w:rPr>
        <w:rFonts w:ascii="Symbol" w:hAnsi="Symbol" w:hint="default"/>
      </w:rPr>
    </w:lvl>
    <w:lvl w:ilvl="1" w:tplc="7756BA46">
      <w:start w:val="1"/>
      <w:numFmt w:val="bullet"/>
      <w:lvlText w:val="o"/>
      <w:lvlJc w:val="left"/>
      <w:pPr>
        <w:ind w:left="1440" w:hanging="360"/>
      </w:pPr>
      <w:rPr>
        <w:rFonts w:ascii="Courier New" w:hAnsi="Courier New" w:hint="default"/>
      </w:rPr>
    </w:lvl>
    <w:lvl w:ilvl="2" w:tplc="BC7A173A">
      <w:start w:val="1"/>
      <w:numFmt w:val="bullet"/>
      <w:lvlText w:val=""/>
      <w:lvlJc w:val="left"/>
      <w:pPr>
        <w:ind w:left="2160" w:hanging="360"/>
      </w:pPr>
      <w:rPr>
        <w:rFonts w:ascii="Wingdings" w:hAnsi="Wingdings" w:hint="default"/>
      </w:rPr>
    </w:lvl>
    <w:lvl w:ilvl="3" w:tplc="83DE4B4A">
      <w:start w:val="1"/>
      <w:numFmt w:val="bullet"/>
      <w:lvlText w:val=""/>
      <w:lvlJc w:val="left"/>
      <w:pPr>
        <w:ind w:left="2880" w:hanging="360"/>
      </w:pPr>
      <w:rPr>
        <w:rFonts w:ascii="Symbol" w:hAnsi="Symbol" w:hint="default"/>
      </w:rPr>
    </w:lvl>
    <w:lvl w:ilvl="4" w:tplc="AC7E0ADC">
      <w:start w:val="1"/>
      <w:numFmt w:val="bullet"/>
      <w:lvlText w:val="o"/>
      <w:lvlJc w:val="left"/>
      <w:pPr>
        <w:ind w:left="3600" w:hanging="360"/>
      </w:pPr>
      <w:rPr>
        <w:rFonts w:ascii="Courier New" w:hAnsi="Courier New" w:hint="default"/>
      </w:rPr>
    </w:lvl>
    <w:lvl w:ilvl="5" w:tplc="0EE8435E">
      <w:start w:val="1"/>
      <w:numFmt w:val="bullet"/>
      <w:lvlText w:val=""/>
      <w:lvlJc w:val="left"/>
      <w:pPr>
        <w:ind w:left="4320" w:hanging="360"/>
      </w:pPr>
      <w:rPr>
        <w:rFonts w:ascii="Wingdings" w:hAnsi="Wingdings" w:hint="default"/>
      </w:rPr>
    </w:lvl>
    <w:lvl w:ilvl="6" w:tplc="C4348D4C">
      <w:start w:val="1"/>
      <w:numFmt w:val="bullet"/>
      <w:lvlText w:val=""/>
      <w:lvlJc w:val="left"/>
      <w:pPr>
        <w:ind w:left="5040" w:hanging="360"/>
      </w:pPr>
      <w:rPr>
        <w:rFonts w:ascii="Symbol" w:hAnsi="Symbol" w:hint="default"/>
      </w:rPr>
    </w:lvl>
    <w:lvl w:ilvl="7" w:tplc="02E68C62">
      <w:start w:val="1"/>
      <w:numFmt w:val="bullet"/>
      <w:lvlText w:val="o"/>
      <w:lvlJc w:val="left"/>
      <w:pPr>
        <w:ind w:left="5760" w:hanging="360"/>
      </w:pPr>
      <w:rPr>
        <w:rFonts w:ascii="Courier New" w:hAnsi="Courier New" w:hint="default"/>
      </w:rPr>
    </w:lvl>
    <w:lvl w:ilvl="8" w:tplc="02B8C5C8">
      <w:start w:val="1"/>
      <w:numFmt w:val="bullet"/>
      <w:lvlText w:val=""/>
      <w:lvlJc w:val="left"/>
      <w:pPr>
        <w:ind w:left="6480" w:hanging="360"/>
      </w:pPr>
      <w:rPr>
        <w:rFonts w:ascii="Wingdings" w:hAnsi="Wingdings" w:hint="default"/>
      </w:rPr>
    </w:lvl>
  </w:abstractNum>
  <w:abstractNum w:abstractNumId="3"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DB2FAD"/>
    <w:multiLevelType w:val="multilevel"/>
    <w:tmpl w:val="727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571E8C"/>
    <w:multiLevelType w:val="hybridMultilevel"/>
    <w:tmpl w:val="5616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10EBE"/>
    <w:multiLevelType w:val="hybridMultilevel"/>
    <w:tmpl w:val="7C3EC95A"/>
    <w:lvl w:ilvl="0" w:tplc="3A900D1A">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B0236"/>
    <w:multiLevelType w:val="multilevel"/>
    <w:tmpl w:val="E45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4"/>
  </w:num>
  <w:num w:numId="2" w16cid:durableId="965113629">
    <w:abstractNumId w:val="5"/>
  </w:num>
  <w:num w:numId="3" w16cid:durableId="1472362075">
    <w:abstractNumId w:val="19"/>
  </w:num>
  <w:num w:numId="4" w16cid:durableId="109400080">
    <w:abstractNumId w:val="10"/>
  </w:num>
  <w:num w:numId="5" w16cid:durableId="1187908394">
    <w:abstractNumId w:val="6"/>
  </w:num>
  <w:num w:numId="6" w16cid:durableId="703940268">
    <w:abstractNumId w:val="11"/>
  </w:num>
  <w:num w:numId="7" w16cid:durableId="1627471522">
    <w:abstractNumId w:val="7"/>
  </w:num>
  <w:num w:numId="8" w16cid:durableId="940838527">
    <w:abstractNumId w:val="3"/>
  </w:num>
  <w:num w:numId="9" w16cid:durableId="1992438382">
    <w:abstractNumId w:val="4"/>
  </w:num>
  <w:num w:numId="10" w16cid:durableId="1531649352">
    <w:abstractNumId w:val="17"/>
  </w:num>
  <w:num w:numId="11" w16cid:durableId="1357854532">
    <w:abstractNumId w:val="15"/>
  </w:num>
  <w:num w:numId="12" w16cid:durableId="873155565">
    <w:abstractNumId w:val="15"/>
  </w:num>
  <w:num w:numId="13" w16cid:durableId="695810629">
    <w:abstractNumId w:val="16"/>
  </w:num>
  <w:num w:numId="14" w16cid:durableId="733893079">
    <w:abstractNumId w:val="9"/>
  </w:num>
  <w:num w:numId="15" w16cid:durableId="1013724956">
    <w:abstractNumId w:val="0"/>
  </w:num>
  <w:num w:numId="16" w16cid:durableId="1876503933">
    <w:abstractNumId w:val="13"/>
  </w:num>
  <w:num w:numId="17" w16cid:durableId="1788575422">
    <w:abstractNumId w:val="2"/>
  </w:num>
  <w:num w:numId="18" w16cid:durableId="562981751">
    <w:abstractNumId w:val="1"/>
  </w:num>
  <w:num w:numId="19" w16cid:durableId="1010527540">
    <w:abstractNumId w:val="12"/>
  </w:num>
  <w:num w:numId="20" w16cid:durableId="899364564">
    <w:abstractNumId w:val="18"/>
  </w:num>
  <w:num w:numId="21" w16cid:durableId="62796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04"/>
    <w:rsid w:val="0000089C"/>
    <w:rsid w:val="000014B5"/>
    <w:rsid w:val="00010636"/>
    <w:rsid w:val="000126C2"/>
    <w:rsid w:val="000178A5"/>
    <w:rsid w:val="00044398"/>
    <w:rsid w:val="00047946"/>
    <w:rsid w:val="00062175"/>
    <w:rsid w:val="0007339F"/>
    <w:rsid w:val="00074FD2"/>
    <w:rsid w:val="000763A5"/>
    <w:rsid w:val="0008127C"/>
    <w:rsid w:val="00091335"/>
    <w:rsid w:val="000A0842"/>
    <w:rsid w:val="000A2FFC"/>
    <w:rsid w:val="000A67ED"/>
    <w:rsid w:val="000B33A8"/>
    <w:rsid w:val="000B4192"/>
    <w:rsid w:val="000B5554"/>
    <w:rsid w:val="000C13F3"/>
    <w:rsid w:val="000C3EF5"/>
    <w:rsid w:val="000D70A2"/>
    <w:rsid w:val="000E33B4"/>
    <w:rsid w:val="000E386D"/>
    <w:rsid w:val="0010008B"/>
    <w:rsid w:val="00100502"/>
    <w:rsid w:val="0010097C"/>
    <w:rsid w:val="00106D32"/>
    <w:rsid w:val="001218B9"/>
    <w:rsid w:val="00125F4E"/>
    <w:rsid w:val="00136E40"/>
    <w:rsid w:val="0014190B"/>
    <w:rsid w:val="00145EA3"/>
    <w:rsid w:val="0014681D"/>
    <w:rsid w:val="00160AC0"/>
    <w:rsid w:val="001623E4"/>
    <w:rsid w:val="00171491"/>
    <w:rsid w:val="0017292D"/>
    <w:rsid w:val="00184BBF"/>
    <w:rsid w:val="00191FDE"/>
    <w:rsid w:val="00195346"/>
    <w:rsid w:val="001A6741"/>
    <w:rsid w:val="001A6C7A"/>
    <w:rsid w:val="001C22A2"/>
    <w:rsid w:val="001C2626"/>
    <w:rsid w:val="001C5D58"/>
    <w:rsid w:val="001D2350"/>
    <w:rsid w:val="00206499"/>
    <w:rsid w:val="00210081"/>
    <w:rsid w:val="00213FD8"/>
    <w:rsid w:val="00216AF3"/>
    <w:rsid w:val="00220D8B"/>
    <w:rsid w:val="00231102"/>
    <w:rsid w:val="00241A4F"/>
    <w:rsid w:val="0025018C"/>
    <w:rsid w:val="00261D58"/>
    <w:rsid w:val="002959F6"/>
    <w:rsid w:val="002A065A"/>
    <w:rsid w:val="002A7197"/>
    <w:rsid w:val="002B1C93"/>
    <w:rsid w:val="002B26F2"/>
    <w:rsid w:val="002B4A80"/>
    <w:rsid w:val="002D0C3C"/>
    <w:rsid w:val="002E7695"/>
    <w:rsid w:val="002F469B"/>
    <w:rsid w:val="002F6720"/>
    <w:rsid w:val="0030625D"/>
    <w:rsid w:val="003212A8"/>
    <w:rsid w:val="00321B4C"/>
    <w:rsid w:val="00326FFE"/>
    <w:rsid w:val="00335EF3"/>
    <w:rsid w:val="00341A63"/>
    <w:rsid w:val="0034538E"/>
    <w:rsid w:val="00353A96"/>
    <w:rsid w:val="003647BE"/>
    <w:rsid w:val="003943DF"/>
    <w:rsid w:val="003A0A2E"/>
    <w:rsid w:val="003A23FC"/>
    <w:rsid w:val="003B0467"/>
    <w:rsid w:val="003B6733"/>
    <w:rsid w:val="003B69F6"/>
    <w:rsid w:val="003D148D"/>
    <w:rsid w:val="003D3A7A"/>
    <w:rsid w:val="003F5432"/>
    <w:rsid w:val="003F63DF"/>
    <w:rsid w:val="004026C1"/>
    <w:rsid w:val="004044B6"/>
    <w:rsid w:val="0040678C"/>
    <w:rsid w:val="00415403"/>
    <w:rsid w:val="00416C44"/>
    <w:rsid w:val="004257C2"/>
    <w:rsid w:val="0043587F"/>
    <w:rsid w:val="00444857"/>
    <w:rsid w:val="00446126"/>
    <w:rsid w:val="00447FCE"/>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8046C"/>
    <w:rsid w:val="00592D48"/>
    <w:rsid w:val="005A229A"/>
    <w:rsid w:val="005A5FBE"/>
    <w:rsid w:val="005C042D"/>
    <w:rsid w:val="005C2A70"/>
    <w:rsid w:val="005C693B"/>
    <w:rsid w:val="005C7D0E"/>
    <w:rsid w:val="005D38BF"/>
    <w:rsid w:val="005D3B98"/>
    <w:rsid w:val="005E4792"/>
    <w:rsid w:val="005F0B9C"/>
    <w:rsid w:val="005F7668"/>
    <w:rsid w:val="005F7AE9"/>
    <w:rsid w:val="00602B63"/>
    <w:rsid w:val="00603082"/>
    <w:rsid w:val="00603376"/>
    <w:rsid w:val="00605001"/>
    <w:rsid w:val="00611DD7"/>
    <w:rsid w:val="00616061"/>
    <w:rsid w:val="00624A57"/>
    <w:rsid w:val="00625A9A"/>
    <w:rsid w:val="0063133A"/>
    <w:rsid w:val="00633332"/>
    <w:rsid w:val="00637CC0"/>
    <w:rsid w:val="006427FF"/>
    <w:rsid w:val="00643C6F"/>
    <w:rsid w:val="00645611"/>
    <w:rsid w:val="00645745"/>
    <w:rsid w:val="00651454"/>
    <w:rsid w:val="00661D69"/>
    <w:rsid w:val="00666047"/>
    <w:rsid w:val="006714D8"/>
    <w:rsid w:val="006862A2"/>
    <w:rsid w:val="00691C40"/>
    <w:rsid w:val="006A6916"/>
    <w:rsid w:val="006A7D95"/>
    <w:rsid w:val="006C56BB"/>
    <w:rsid w:val="006D7BA3"/>
    <w:rsid w:val="006E1701"/>
    <w:rsid w:val="00702689"/>
    <w:rsid w:val="00705B60"/>
    <w:rsid w:val="0072285A"/>
    <w:rsid w:val="00724B5B"/>
    <w:rsid w:val="00747FC3"/>
    <w:rsid w:val="00753ADD"/>
    <w:rsid w:val="00754135"/>
    <w:rsid w:val="00754819"/>
    <w:rsid w:val="00766BBE"/>
    <w:rsid w:val="0076750F"/>
    <w:rsid w:val="00767F45"/>
    <w:rsid w:val="00772F07"/>
    <w:rsid w:val="00774C3B"/>
    <w:rsid w:val="00783D09"/>
    <w:rsid w:val="007A36DD"/>
    <w:rsid w:val="007C3E99"/>
    <w:rsid w:val="007C69C4"/>
    <w:rsid w:val="007E6385"/>
    <w:rsid w:val="008125A0"/>
    <w:rsid w:val="00814353"/>
    <w:rsid w:val="008241F9"/>
    <w:rsid w:val="0082772B"/>
    <w:rsid w:val="00827F3C"/>
    <w:rsid w:val="008309C1"/>
    <w:rsid w:val="00834811"/>
    <w:rsid w:val="008577F6"/>
    <w:rsid w:val="00862FCC"/>
    <w:rsid w:val="00877EAA"/>
    <w:rsid w:val="008812C8"/>
    <w:rsid w:val="008828D8"/>
    <w:rsid w:val="008B2D16"/>
    <w:rsid w:val="008B34EA"/>
    <w:rsid w:val="008B715D"/>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E039A"/>
    <w:rsid w:val="009E5ADE"/>
    <w:rsid w:val="009F28FB"/>
    <w:rsid w:val="00A13D6A"/>
    <w:rsid w:val="00A2520C"/>
    <w:rsid w:val="00A25B0F"/>
    <w:rsid w:val="00A273DA"/>
    <w:rsid w:val="00A3537A"/>
    <w:rsid w:val="00A35813"/>
    <w:rsid w:val="00A3674A"/>
    <w:rsid w:val="00A367A7"/>
    <w:rsid w:val="00A3772F"/>
    <w:rsid w:val="00A50599"/>
    <w:rsid w:val="00A553FF"/>
    <w:rsid w:val="00A61EA2"/>
    <w:rsid w:val="00A704C9"/>
    <w:rsid w:val="00A71E29"/>
    <w:rsid w:val="00A7303D"/>
    <w:rsid w:val="00A7606E"/>
    <w:rsid w:val="00AA0752"/>
    <w:rsid w:val="00AA3EB3"/>
    <w:rsid w:val="00AB3FB7"/>
    <w:rsid w:val="00AC0105"/>
    <w:rsid w:val="00AD7DD0"/>
    <w:rsid w:val="00AE575B"/>
    <w:rsid w:val="00AE76E0"/>
    <w:rsid w:val="00B1136D"/>
    <w:rsid w:val="00B24C67"/>
    <w:rsid w:val="00B30793"/>
    <w:rsid w:val="00B327F5"/>
    <w:rsid w:val="00B403E1"/>
    <w:rsid w:val="00B42FFA"/>
    <w:rsid w:val="00B43B14"/>
    <w:rsid w:val="00B53940"/>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BE7804"/>
    <w:rsid w:val="00C21AA4"/>
    <w:rsid w:val="00C231EF"/>
    <w:rsid w:val="00C35013"/>
    <w:rsid w:val="00C36A2F"/>
    <w:rsid w:val="00C42D2E"/>
    <w:rsid w:val="00C62293"/>
    <w:rsid w:val="00C637E7"/>
    <w:rsid w:val="00C678F3"/>
    <w:rsid w:val="00C67CE1"/>
    <w:rsid w:val="00C826BC"/>
    <w:rsid w:val="00C86D1F"/>
    <w:rsid w:val="00CA150F"/>
    <w:rsid w:val="00CB4878"/>
    <w:rsid w:val="00CB7B30"/>
    <w:rsid w:val="00CD158F"/>
    <w:rsid w:val="00CE0FFD"/>
    <w:rsid w:val="00CF74E4"/>
    <w:rsid w:val="00D01474"/>
    <w:rsid w:val="00D029DC"/>
    <w:rsid w:val="00D02AB9"/>
    <w:rsid w:val="00D04A39"/>
    <w:rsid w:val="00D051B5"/>
    <w:rsid w:val="00D06825"/>
    <w:rsid w:val="00D110BE"/>
    <w:rsid w:val="00D64F01"/>
    <w:rsid w:val="00D73A40"/>
    <w:rsid w:val="00D85284"/>
    <w:rsid w:val="00D933A9"/>
    <w:rsid w:val="00D96471"/>
    <w:rsid w:val="00D96497"/>
    <w:rsid w:val="00DA76F9"/>
    <w:rsid w:val="00DC63DF"/>
    <w:rsid w:val="00DD52D0"/>
    <w:rsid w:val="00DD5B4F"/>
    <w:rsid w:val="00DE0449"/>
    <w:rsid w:val="00DE2520"/>
    <w:rsid w:val="00DF6422"/>
    <w:rsid w:val="00E16D90"/>
    <w:rsid w:val="00E23B1A"/>
    <w:rsid w:val="00E47556"/>
    <w:rsid w:val="00E569E7"/>
    <w:rsid w:val="00E90366"/>
    <w:rsid w:val="00E95FAD"/>
    <w:rsid w:val="00EA5AF1"/>
    <w:rsid w:val="00EB3C6A"/>
    <w:rsid w:val="00EB6307"/>
    <w:rsid w:val="00EB64EF"/>
    <w:rsid w:val="00EB7A32"/>
    <w:rsid w:val="00EC3CF2"/>
    <w:rsid w:val="00EC5A1F"/>
    <w:rsid w:val="00ED160F"/>
    <w:rsid w:val="00EE4892"/>
    <w:rsid w:val="00EF14BD"/>
    <w:rsid w:val="00EF7D0D"/>
    <w:rsid w:val="00F0054D"/>
    <w:rsid w:val="00F078A8"/>
    <w:rsid w:val="00F1693C"/>
    <w:rsid w:val="00F20EA3"/>
    <w:rsid w:val="00F2440E"/>
    <w:rsid w:val="00F2602E"/>
    <w:rsid w:val="00F3443F"/>
    <w:rsid w:val="00F468D4"/>
    <w:rsid w:val="00F4695D"/>
    <w:rsid w:val="00F619D6"/>
    <w:rsid w:val="00F647BB"/>
    <w:rsid w:val="00F709B5"/>
    <w:rsid w:val="00F85E1B"/>
    <w:rsid w:val="00F871F9"/>
    <w:rsid w:val="00F91C48"/>
    <w:rsid w:val="00FA2919"/>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B39DF"/>
  <w15:docId w15:val="{F68B8022-47E2-47BF-84FC-5FE32CE3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3D"/>
    <w:pPr>
      <w:suppressAutoHyphens/>
      <w:spacing w:before="60" w:after="60"/>
      <w:jc w:val="both"/>
    </w:pPr>
    <w:rPr>
      <w:rFonts w:ascii="DM Sans" w:hAnsi="DM Sans" w:cs="Arial"/>
      <w:color w:val="292C4F"/>
      <w:sz w:val="20"/>
      <w:szCs w:val="24"/>
    </w:rPr>
  </w:style>
  <w:style w:type="paragraph" w:styleId="Heading1">
    <w:name w:val="heading 1"/>
    <w:next w:val="Normal"/>
    <w:link w:val="Heading1Char"/>
    <w:autoRedefine/>
    <w:uiPriority w:val="1"/>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CE0FFD"/>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uppressAutoHyphens w:val="0"/>
      <w:spacing w:after="160"/>
      <w:ind w:left="720"/>
      <w:textAlignment w:val="auto"/>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1"/>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CE0FFD"/>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0763A5"/>
    <w:pPr>
      <w:spacing w:before="240"/>
    </w:pPr>
    <w:rPr>
      <w:b/>
      <w:sz w:val="22"/>
    </w:rPr>
  </w:style>
  <w:style w:type="character" w:customStyle="1" w:styleId="Header3Char">
    <w:name w:val="Header 3 Char"/>
    <w:basedOn w:val="DefaultParagraphFont"/>
    <w:link w:val="Header3"/>
    <w:rsid w:val="000763A5"/>
    <w:rPr>
      <w:rFonts w:ascii="DM Sans" w:hAnsi="DM Sans" w:cs="Arial"/>
      <w:b/>
      <w:color w:val="292C4F"/>
      <w:szCs w:val="24"/>
    </w:rPr>
  </w:style>
  <w:style w:type="paragraph" w:styleId="FootnoteText">
    <w:name w:val="footnote text"/>
    <w:basedOn w:val="Normal"/>
    <w:link w:val="FootnoteTextChar"/>
    <w:uiPriority w:val="99"/>
    <w:semiHidden/>
    <w:unhideWhenUsed/>
    <w:rsid w:val="00AA0752"/>
    <w:pPr>
      <w:spacing w:before="0"/>
    </w:pPr>
    <w:rPr>
      <w:szCs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6E1701"/>
    <w:pPr>
      <w:numPr>
        <w:numId w:val="16"/>
      </w:numPr>
      <w:spacing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6E1701"/>
    <w:rPr>
      <w:rFonts w:ascii="DM Sans" w:hAnsi="DM Sans"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table" w:styleId="TableGrid">
    <w:name w:val="Table Grid"/>
    <w:basedOn w:val="TableNormal"/>
    <w:uiPriority w:val="59"/>
    <w:rsid w:val="00BE7804"/>
    <w:pPr>
      <w:autoSpaceDN/>
      <w:spacing w:after="0"/>
      <w:textAlignment w:val="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E7804"/>
  </w:style>
  <w:style w:type="paragraph" w:styleId="NormalWeb">
    <w:name w:val="Normal (Web)"/>
    <w:basedOn w:val="Normal"/>
    <w:uiPriority w:val="99"/>
    <w:unhideWhenUsed/>
    <w:rsid w:val="00BE7804"/>
    <w:pPr>
      <w:suppressAutoHyphens w:val="0"/>
      <w:autoSpaceDN/>
      <w:spacing w:before="100" w:beforeAutospacing="1" w:after="100" w:afterAutospacing="1"/>
      <w:jc w:val="left"/>
      <w:textAlignment w:val="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medwayupp@family-action.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edwayupp@family-action.org.uk" TargetMode="External"/><Relationship Id="rId17" Type="http://schemas.openxmlformats.org/officeDocument/2006/relationships/hyperlink" Target="mailto:data.protection@family-action.org.uk" TargetMode="External"/><Relationship Id="rId2" Type="http://schemas.openxmlformats.org/officeDocument/2006/relationships/customXml" Target="../customXml/item2.xml"/><Relationship Id="rId16" Type="http://schemas.openxmlformats.org/officeDocument/2006/relationships/hyperlink" Target="http://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wayupp@family-action.org.uk" TargetMode="External"/><Relationship Id="rId5" Type="http://schemas.openxmlformats.org/officeDocument/2006/relationships/numbering" Target="numbering.xml"/><Relationship Id="rId15" Type="http://schemas.openxmlformats.org/officeDocument/2006/relationships/hyperlink" Target="file:///C:/Users/morech/AppData/Local/Microsoft/Windows/INetCache/Content.Outlook/LMFTI3N1/medwayupp@family-act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64AB8E8A32C4DAAC529930B7D328B" ma:contentTypeVersion="13" ma:contentTypeDescription="Create a new document." ma:contentTypeScope="" ma:versionID="fd0eadb05f08366f756ba938dda206ae">
  <xsd:schema xmlns:xsd="http://www.w3.org/2001/XMLSchema" xmlns:xs="http://www.w3.org/2001/XMLSchema" xmlns:p="http://schemas.microsoft.com/office/2006/metadata/properties" xmlns:ns2="9c261e6a-f0a8-4fe6-8907-fc645f249c8d" xmlns:ns3="32d34d27-c81e-44ed-8434-4a4e6289f35f" targetNamespace="http://schemas.microsoft.com/office/2006/metadata/properties" ma:root="true" ma:fieldsID="90b9dafe3433841dc125146fbec170cd" ns2:_="" ns3:_="">
    <xsd:import namespace="9c261e6a-f0a8-4fe6-8907-fc645f249c8d"/>
    <xsd:import namespace="32d34d27-c81e-44ed-8434-4a4e6289f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1e6a-f0a8-4fe6-8907-fc645f24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34d27-c81e-44ed-8434-4a4e6289f3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33de4e-8c23-49a0-b1b3-a1f1f617fd25}" ma:internalName="TaxCatchAll" ma:showField="CatchAllData" ma:web="32d34d27-c81e-44ed-8434-4a4e6289f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2d34d27-c81e-44ed-8434-4a4e6289f35f">
      <UserInfo>
        <DisplayName>Admin chat Members</DisplayName>
        <AccountId>1426</AccountId>
        <AccountType/>
      </UserInfo>
    </SharedWithUsers>
    <lcf76f155ced4ddcb4097134ff3c332f xmlns="9c261e6a-f0a8-4fe6-8907-fc645f249c8d">
      <Terms xmlns="http://schemas.microsoft.com/office/infopath/2007/PartnerControls"/>
    </lcf76f155ced4ddcb4097134ff3c332f>
    <TaxCatchAll xmlns="32d34d27-c81e-44ed-8434-4a4e6289f3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07EB4-FA65-4511-A231-D8706A7E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1e6a-f0a8-4fe6-8907-fc645f249c8d"/>
    <ds:schemaRef ds:uri="32d34d27-c81e-44ed-8434-4a4e6289f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bc497314-7c98-49e0-b0fd-a295fe353e47"/>
    <ds:schemaRef ds:uri="9cb2d23b-9728-4bbe-b3bc-4859e1d0f5e3"/>
    <ds:schemaRef ds:uri="32d34d27-c81e-44ed-8434-4a4e6289f35f"/>
    <ds:schemaRef ds:uri="9c261e6a-f0a8-4fe6-8907-fc645f249c8d"/>
  </ds:schemaRefs>
</ds:datastoreItem>
</file>

<file path=customXml/itemProps3.xml><?xml version="1.0" encoding="utf-8"?>
<ds:datastoreItem xmlns:ds="http://schemas.openxmlformats.org/officeDocument/2006/customXml" ds:itemID="{6C6A099B-0E64-40B7-B43D-52CE17BBBED5}">
  <ds:schemaRefs>
    <ds:schemaRef ds:uri="http://schemas.openxmlformats.org/officeDocument/2006/bibliography"/>
  </ds:schemaRefs>
</ds:datastoreItem>
</file>

<file path=customXml/itemProps4.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0</TotalTime>
  <Pages>7</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Bailey</dc:creator>
  <dc:description/>
  <cp:lastModifiedBy>Natalie Crick</cp:lastModifiedBy>
  <cp:revision>4</cp:revision>
  <dcterms:created xsi:type="dcterms:W3CDTF">2024-10-08T11:13:00Z</dcterms:created>
  <dcterms:modified xsi:type="dcterms:W3CDTF">2024-10-08T15:15:00Z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0x0101009CB64AB8E8A32C4DAAC529930B7D328B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